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1" w:rsidRPr="00F74B87" w:rsidRDefault="00F340D1" w:rsidP="003D64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74B87">
        <w:rPr>
          <w:b/>
          <w:bCs/>
          <w:color w:val="000000"/>
          <w:sz w:val="28"/>
          <w:szCs w:val="28"/>
        </w:rPr>
        <w:t xml:space="preserve">Отчет </w:t>
      </w:r>
    </w:p>
    <w:p w:rsidR="00AF648E" w:rsidRDefault="00DC677C" w:rsidP="003D64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F74B87">
        <w:rPr>
          <w:b/>
          <w:bCs/>
          <w:color w:val="000000"/>
          <w:sz w:val="28"/>
          <w:szCs w:val="28"/>
        </w:rPr>
        <w:t>Главы</w:t>
      </w:r>
      <w:r w:rsidR="00F340D1" w:rsidRPr="00F74B87">
        <w:rPr>
          <w:b/>
          <w:bCs/>
          <w:color w:val="000000"/>
          <w:sz w:val="28"/>
          <w:szCs w:val="28"/>
        </w:rPr>
        <w:t xml:space="preserve"> Каменского городского поселения </w:t>
      </w:r>
    </w:p>
    <w:p w:rsidR="00F340D1" w:rsidRPr="00F74B87" w:rsidRDefault="00AF648E" w:rsidP="003D64B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результатах своей деятельности и деятельности администрации Каменского городского поселения </w:t>
      </w:r>
      <w:r w:rsidR="00F340D1" w:rsidRPr="00F74B87">
        <w:rPr>
          <w:b/>
          <w:bCs/>
          <w:color w:val="000000"/>
          <w:sz w:val="28"/>
          <w:szCs w:val="28"/>
        </w:rPr>
        <w:t xml:space="preserve">за </w:t>
      </w:r>
      <w:r w:rsidR="005C392A" w:rsidRPr="00F74B87">
        <w:rPr>
          <w:b/>
          <w:bCs/>
          <w:color w:val="000000"/>
          <w:sz w:val="28"/>
          <w:szCs w:val="28"/>
        </w:rPr>
        <w:t>202</w:t>
      </w:r>
      <w:r w:rsidR="005D04A8" w:rsidRPr="00F74B87">
        <w:rPr>
          <w:b/>
          <w:bCs/>
          <w:color w:val="000000"/>
          <w:sz w:val="28"/>
          <w:szCs w:val="28"/>
        </w:rPr>
        <w:t>1</w:t>
      </w:r>
      <w:r w:rsidR="00F340D1" w:rsidRPr="00F74B87">
        <w:rPr>
          <w:b/>
          <w:bCs/>
          <w:color w:val="000000"/>
          <w:sz w:val="28"/>
          <w:szCs w:val="28"/>
        </w:rPr>
        <w:t xml:space="preserve"> год</w:t>
      </w:r>
    </w:p>
    <w:p w:rsidR="00F340D1" w:rsidRPr="00F74B87" w:rsidRDefault="00F340D1" w:rsidP="003D64B2">
      <w:pPr>
        <w:pStyle w:val="a4"/>
        <w:shd w:val="clear" w:color="auto" w:fill="FFFFFF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</w:p>
    <w:p w:rsidR="00F340D1" w:rsidRPr="00F74B87" w:rsidRDefault="00F340D1" w:rsidP="003D64B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В соответствии со статьей 34 Устава Каменского городского поселения я представляю Вам отчет о проделанной работе администрации Каменс</w:t>
      </w:r>
      <w:r w:rsidR="00CD2795" w:rsidRPr="00F74B87">
        <w:rPr>
          <w:color w:val="000000"/>
          <w:sz w:val="28"/>
          <w:szCs w:val="28"/>
        </w:rPr>
        <w:t>к</w:t>
      </w:r>
      <w:r w:rsidR="00032D2D" w:rsidRPr="00F74B87">
        <w:rPr>
          <w:color w:val="000000"/>
          <w:sz w:val="28"/>
          <w:szCs w:val="28"/>
        </w:rPr>
        <w:t>ого городского поселения за 2021</w:t>
      </w:r>
      <w:r w:rsidRPr="00F74B87">
        <w:rPr>
          <w:color w:val="000000"/>
          <w:sz w:val="28"/>
          <w:szCs w:val="28"/>
        </w:rPr>
        <w:t xml:space="preserve"> год для оценки достигнутых результатов, </w:t>
      </w:r>
      <w:r w:rsidR="00F74B87" w:rsidRPr="00F74B87">
        <w:rPr>
          <w:color w:val="000000"/>
          <w:sz w:val="28"/>
          <w:szCs w:val="28"/>
        </w:rPr>
        <w:t>выявления</w:t>
      </w:r>
      <w:r w:rsidRPr="00F74B87">
        <w:rPr>
          <w:color w:val="000000"/>
          <w:sz w:val="28"/>
          <w:szCs w:val="28"/>
        </w:rPr>
        <w:t xml:space="preserve"> существующи</w:t>
      </w:r>
      <w:r w:rsidR="00F74B87" w:rsidRPr="00F74B87">
        <w:rPr>
          <w:color w:val="000000"/>
          <w:sz w:val="28"/>
          <w:szCs w:val="28"/>
        </w:rPr>
        <w:t>х</w:t>
      </w:r>
      <w:r w:rsidRPr="00F74B87">
        <w:rPr>
          <w:color w:val="000000"/>
          <w:sz w:val="28"/>
          <w:szCs w:val="28"/>
        </w:rPr>
        <w:t xml:space="preserve"> проблем и определения основных задач и направлений нашей </w:t>
      </w:r>
      <w:r w:rsidR="00CD2795" w:rsidRPr="00F74B87">
        <w:rPr>
          <w:color w:val="000000"/>
          <w:sz w:val="28"/>
          <w:szCs w:val="28"/>
        </w:rPr>
        <w:t>деятельности на предстоящий 202</w:t>
      </w:r>
      <w:r w:rsidR="00032D2D" w:rsidRPr="00F74B87">
        <w:rPr>
          <w:color w:val="000000"/>
          <w:sz w:val="28"/>
          <w:szCs w:val="28"/>
        </w:rPr>
        <w:t>2</w:t>
      </w:r>
      <w:r w:rsidRPr="00F74B87">
        <w:rPr>
          <w:color w:val="000000"/>
          <w:sz w:val="28"/>
          <w:szCs w:val="28"/>
        </w:rPr>
        <w:t xml:space="preserve"> год и последующие годы.</w:t>
      </w:r>
    </w:p>
    <w:p w:rsidR="00F340D1" w:rsidRPr="00F74B87" w:rsidRDefault="00F340D1" w:rsidP="003D64B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Главными задачами в работе администрации являются исполнение полномочий поселения, согласно Федеральному Закону №131 "Об общих принципах организации местного самоуправления в Российской Федерации" и других федеральных и региональных нормативных актов, Устава поселения.</w:t>
      </w:r>
    </w:p>
    <w:p w:rsidR="00F340D1" w:rsidRPr="00F74B87" w:rsidRDefault="00F340D1" w:rsidP="003D64B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 Каменского городского поселения, проведения встреч с жителями поселения, осуществления личного приема граждан, рассмотрения письменных и устных обращений.</w:t>
      </w:r>
    </w:p>
    <w:p w:rsidR="00897D1A" w:rsidRPr="00F74B87" w:rsidRDefault="00897D1A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5053" w:rsidRPr="00F74B87" w:rsidRDefault="00AE5053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1.</w:t>
      </w:r>
      <w:r w:rsidR="00DF6F12" w:rsidRPr="00F74B87">
        <w:rPr>
          <w:rFonts w:ascii="Times New Roman" w:hAnsi="Times New Roman" w:cs="Times New Roman"/>
          <w:sz w:val="28"/>
          <w:szCs w:val="28"/>
        </w:rPr>
        <w:t>Площадь поселения составляет </w:t>
      </w:r>
      <w:r w:rsidRPr="00F74B87">
        <w:rPr>
          <w:rFonts w:ascii="Times New Roman" w:hAnsi="Times New Roman" w:cs="Times New Roman"/>
          <w:sz w:val="28"/>
          <w:szCs w:val="28"/>
        </w:rPr>
        <w:t>__</w:t>
      </w:r>
      <w:r w:rsidR="0092609F" w:rsidRPr="00F74B87">
        <w:rPr>
          <w:rFonts w:ascii="Times New Roman" w:hAnsi="Times New Roman" w:cs="Times New Roman"/>
          <w:sz w:val="28"/>
          <w:szCs w:val="28"/>
          <w:u w:val="single"/>
        </w:rPr>
        <w:t>218</w:t>
      </w:r>
      <w:r w:rsidRPr="00F74B87">
        <w:rPr>
          <w:rFonts w:ascii="Times New Roman" w:hAnsi="Times New Roman" w:cs="Times New Roman"/>
          <w:sz w:val="28"/>
          <w:szCs w:val="28"/>
        </w:rPr>
        <w:t>____ кв. км.</w:t>
      </w:r>
    </w:p>
    <w:p w:rsidR="009E66F3" w:rsidRPr="00F74B87" w:rsidRDefault="00AE5053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2.</w:t>
      </w:r>
      <w:r w:rsidR="009E66F3" w:rsidRPr="00F74B87">
        <w:rPr>
          <w:rFonts w:ascii="Times New Roman" w:hAnsi="Times New Roman" w:cs="Times New Roman"/>
          <w:sz w:val="28"/>
          <w:szCs w:val="28"/>
        </w:rPr>
        <w:t>Количество населения в поселении-</w:t>
      </w:r>
      <w:r w:rsidR="00032D2D" w:rsidRPr="00F74B87">
        <w:rPr>
          <w:rFonts w:ascii="Times New Roman" w:hAnsi="Times New Roman" w:cs="Times New Roman"/>
          <w:sz w:val="28"/>
          <w:szCs w:val="28"/>
        </w:rPr>
        <w:t>3433(</w:t>
      </w:r>
      <w:r w:rsidR="00CD2795" w:rsidRPr="00F74B87">
        <w:rPr>
          <w:rFonts w:ascii="Times New Roman" w:hAnsi="Times New Roman" w:cs="Times New Roman"/>
          <w:sz w:val="28"/>
          <w:szCs w:val="28"/>
        </w:rPr>
        <w:t>3483</w:t>
      </w:r>
      <w:r w:rsidR="00032D2D" w:rsidRPr="00F74B87">
        <w:rPr>
          <w:rFonts w:ascii="Times New Roman" w:hAnsi="Times New Roman" w:cs="Times New Roman"/>
          <w:sz w:val="28"/>
          <w:szCs w:val="28"/>
        </w:rPr>
        <w:t>).</w:t>
      </w:r>
    </w:p>
    <w:p w:rsidR="00D3033C" w:rsidRPr="00F74B87" w:rsidRDefault="00D3033C" w:rsidP="003D64B2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3033C" w:rsidRPr="00F74B87" w:rsidRDefault="00D3033C" w:rsidP="003D64B2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Количество проживающих в поселении: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участников Великой Отечественной войны – __</w:t>
      </w:r>
      <w:r w:rsidR="00032D2D" w:rsidRPr="00F74B87">
        <w:rPr>
          <w:color w:val="000000"/>
          <w:sz w:val="28"/>
          <w:szCs w:val="28"/>
          <w:u w:val="single"/>
        </w:rPr>
        <w:t>1</w:t>
      </w:r>
      <w:r w:rsidRPr="00F74B87">
        <w:rPr>
          <w:color w:val="000000"/>
          <w:sz w:val="28"/>
          <w:szCs w:val="28"/>
          <w:u w:val="single"/>
        </w:rPr>
        <w:t>_</w:t>
      </w:r>
      <w:r w:rsidRPr="00F74B87">
        <w:rPr>
          <w:color w:val="000000"/>
          <w:sz w:val="28"/>
          <w:szCs w:val="28"/>
        </w:rPr>
        <w:t>_ (</w:t>
      </w:r>
      <w:r w:rsidRPr="00F74B87">
        <w:rPr>
          <w:sz w:val="28"/>
          <w:szCs w:val="28"/>
        </w:rPr>
        <w:t>20</w:t>
      </w:r>
      <w:r w:rsidR="00032D2D" w:rsidRPr="00F74B87">
        <w:rPr>
          <w:sz w:val="28"/>
          <w:szCs w:val="28"/>
        </w:rPr>
        <w:t>20</w:t>
      </w:r>
      <w:r w:rsidRPr="00F74B87">
        <w:rPr>
          <w:sz w:val="28"/>
          <w:szCs w:val="28"/>
        </w:rPr>
        <w:t xml:space="preserve"> год- </w:t>
      </w:r>
      <w:r w:rsidR="00CD2795" w:rsidRPr="00F74B87">
        <w:rPr>
          <w:color w:val="000000"/>
          <w:sz w:val="28"/>
          <w:szCs w:val="28"/>
        </w:rPr>
        <w:t>2</w:t>
      </w:r>
      <w:r w:rsidRPr="00F74B87">
        <w:rPr>
          <w:color w:val="000000"/>
          <w:sz w:val="28"/>
          <w:szCs w:val="28"/>
        </w:rPr>
        <w:t>) человек;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участников боевых действий в Афганистане и на Кавказе –_</w:t>
      </w:r>
      <w:r w:rsidR="00CD2795" w:rsidRPr="00F74B87">
        <w:rPr>
          <w:color w:val="000000"/>
          <w:sz w:val="28"/>
          <w:szCs w:val="28"/>
          <w:u w:val="single"/>
        </w:rPr>
        <w:t>36</w:t>
      </w:r>
      <w:r w:rsidRPr="00F74B87">
        <w:rPr>
          <w:color w:val="000000"/>
          <w:sz w:val="28"/>
          <w:szCs w:val="28"/>
        </w:rPr>
        <w:t>человек;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узников фашистских лагерей – ___</w:t>
      </w:r>
      <w:r w:rsidR="00CD2795" w:rsidRPr="00F74B87">
        <w:rPr>
          <w:color w:val="000000"/>
          <w:sz w:val="28"/>
          <w:szCs w:val="28"/>
          <w:u w:val="single"/>
        </w:rPr>
        <w:t>1</w:t>
      </w:r>
      <w:r w:rsidR="00CD2795" w:rsidRPr="00F74B87">
        <w:rPr>
          <w:color w:val="000000"/>
          <w:sz w:val="28"/>
          <w:szCs w:val="28"/>
        </w:rPr>
        <w:t>_(</w:t>
      </w:r>
      <w:r w:rsidR="00032D2D" w:rsidRPr="00F74B87">
        <w:rPr>
          <w:color w:val="000000"/>
          <w:sz w:val="28"/>
          <w:szCs w:val="28"/>
        </w:rPr>
        <w:t>1</w:t>
      </w:r>
      <w:r w:rsidRPr="00F74B87">
        <w:rPr>
          <w:color w:val="000000"/>
          <w:sz w:val="28"/>
          <w:szCs w:val="28"/>
        </w:rPr>
        <w:t>);</w:t>
      </w:r>
    </w:p>
    <w:p w:rsidR="00FE6A54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тружеников тыла – __</w:t>
      </w:r>
      <w:r w:rsidR="00CD2795" w:rsidRPr="00F74B87">
        <w:rPr>
          <w:color w:val="000000"/>
          <w:sz w:val="28"/>
          <w:szCs w:val="28"/>
          <w:u w:val="single"/>
        </w:rPr>
        <w:t>32</w:t>
      </w:r>
      <w:r w:rsidR="00CD2795" w:rsidRPr="00F74B87">
        <w:rPr>
          <w:color w:val="000000"/>
          <w:sz w:val="28"/>
          <w:szCs w:val="28"/>
        </w:rPr>
        <w:t>___(35</w:t>
      </w:r>
      <w:r w:rsidRPr="00F74B87">
        <w:rPr>
          <w:color w:val="000000"/>
          <w:sz w:val="28"/>
          <w:szCs w:val="28"/>
        </w:rPr>
        <w:t>)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 детей – __</w:t>
      </w:r>
      <w:r w:rsidR="00032D2D" w:rsidRPr="00F74B87">
        <w:rPr>
          <w:sz w:val="28"/>
          <w:szCs w:val="28"/>
        </w:rPr>
        <w:t>529(</w:t>
      </w:r>
      <w:r w:rsidRPr="00F74B87">
        <w:rPr>
          <w:sz w:val="28"/>
          <w:szCs w:val="28"/>
        </w:rPr>
        <w:t>_</w:t>
      </w:r>
      <w:r w:rsidR="00B95D5B" w:rsidRPr="00F74B87">
        <w:rPr>
          <w:sz w:val="28"/>
          <w:szCs w:val="28"/>
          <w:u w:val="single"/>
        </w:rPr>
        <w:t>615</w:t>
      </w:r>
      <w:r w:rsidR="00CD2795" w:rsidRPr="00F74B87">
        <w:rPr>
          <w:sz w:val="28"/>
          <w:szCs w:val="28"/>
        </w:rPr>
        <w:t>_</w:t>
      </w:r>
      <w:r w:rsidR="00032D2D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 многодетных семей с несовершеннолетними</w:t>
      </w:r>
      <w:r w:rsidRPr="00F74B87">
        <w:rPr>
          <w:color w:val="000000"/>
          <w:sz w:val="28"/>
          <w:szCs w:val="28"/>
        </w:rPr>
        <w:t xml:space="preserve"> детьми – </w:t>
      </w:r>
      <w:r w:rsidR="00032D2D" w:rsidRPr="00F74B87">
        <w:rPr>
          <w:color w:val="000000"/>
          <w:sz w:val="28"/>
          <w:szCs w:val="28"/>
        </w:rPr>
        <w:t>31(</w:t>
      </w:r>
      <w:r w:rsidRPr="00F74B87">
        <w:rPr>
          <w:color w:val="000000"/>
          <w:sz w:val="28"/>
          <w:szCs w:val="28"/>
        </w:rPr>
        <w:t>_</w:t>
      </w:r>
      <w:r w:rsidR="00B95D5B" w:rsidRPr="00F74B87">
        <w:rPr>
          <w:color w:val="000000"/>
          <w:sz w:val="28"/>
          <w:szCs w:val="28"/>
          <w:u w:val="single"/>
        </w:rPr>
        <w:t>29</w:t>
      </w:r>
      <w:r w:rsidR="00DF6F12" w:rsidRPr="00F74B87">
        <w:rPr>
          <w:color w:val="000000"/>
          <w:sz w:val="28"/>
          <w:szCs w:val="28"/>
        </w:rPr>
        <w:t>_</w:t>
      </w:r>
      <w:r w:rsidR="00032D2D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>- инвалидов всех групп – _</w:t>
      </w:r>
      <w:r w:rsidR="00032D2D" w:rsidRPr="00F74B87">
        <w:rPr>
          <w:color w:val="000000"/>
          <w:sz w:val="28"/>
          <w:szCs w:val="28"/>
        </w:rPr>
        <w:t>199(</w:t>
      </w:r>
      <w:r w:rsidRPr="00F74B87">
        <w:rPr>
          <w:color w:val="000000"/>
          <w:sz w:val="28"/>
          <w:szCs w:val="28"/>
        </w:rPr>
        <w:t>_</w:t>
      </w:r>
      <w:r w:rsidR="00CD2795" w:rsidRPr="00F74B87">
        <w:rPr>
          <w:color w:val="000000"/>
          <w:sz w:val="28"/>
          <w:szCs w:val="28"/>
          <w:u w:val="single"/>
        </w:rPr>
        <w:t>189</w:t>
      </w:r>
      <w:r w:rsidR="00032D2D" w:rsidRPr="00F74B87">
        <w:rPr>
          <w:color w:val="000000"/>
          <w:sz w:val="28"/>
          <w:szCs w:val="28"/>
          <w:u w:val="single"/>
        </w:rPr>
        <w:t>)</w:t>
      </w:r>
      <w:r w:rsidRPr="00F74B87">
        <w:rPr>
          <w:color w:val="000000"/>
          <w:sz w:val="28"/>
          <w:szCs w:val="28"/>
        </w:rPr>
        <w:t xml:space="preserve"> человека.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color w:val="000000"/>
          <w:sz w:val="28"/>
          <w:szCs w:val="28"/>
        </w:rPr>
      </w:pPr>
    </w:p>
    <w:p w:rsidR="003D64B2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  <w:r w:rsidRPr="00F74B87">
        <w:rPr>
          <w:b/>
          <w:sz w:val="28"/>
          <w:szCs w:val="28"/>
        </w:rPr>
        <w:t>Предприятия организации</w:t>
      </w:r>
    </w:p>
    <w:p w:rsidR="003D64B2" w:rsidRPr="00F74B87" w:rsidRDefault="003D64B2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градообразующее предприятие </w:t>
      </w:r>
      <w:r w:rsidR="00DF6F12" w:rsidRPr="00F74B87">
        <w:rPr>
          <w:sz w:val="28"/>
          <w:szCs w:val="28"/>
        </w:rPr>
        <w:t>ООО «</w:t>
      </w:r>
      <w:r w:rsidRPr="00F74B87">
        <w:rPr>
          <w:sz w:val="28"/>
          <w:szCs w:val="28"/>
        </w:rPr>
        <w:t>Фабрика</w:t>
      </w:r>
      <w:r w:rsidR="00CD2795" w:rsidRPr="00F74B87">
        <w:rPr>
          <w:sz w:val="28"/>
          <w:szCs w:val="28"/>
        </w:rPr>
        <w:t xml:space="preserve"> «</w:t>
      </w:r>
      <w:r w:rsidR="00DF6F12" w:rsidRPr="00F74B87">
        <w:rPr>
          <w:sz w:val="28"/>
          <w:szCs w:val="28"/>
        </w:rPr>
        <w:t>Красный Октябрь»</w:t>
      </w:r>
      <w:r w:rsidRPr="00F74B87">
        <w:rPr>
          <w:color w:val="000000"/>
          <w:sz w:val="28"/>
          <w:szCs w:val="28"/>
        </w:rPr>
        <w:t>;</w:t>
      </w:r>
    </w:p>
    <w:p w:rsidR="00C207DF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</w:t>
      </w:r>
      <w:r w:rsidR="00C207DF" w:rsidRPr="00F74B87">
        <w:rPr>
          <w:color w:val="000000"/>
          <w:sz w:val="28"/>
          <w:szCs w:val="28"/>
        </w:rPr>
        <w:t>ООО «Мануфактура-С»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ООО «ВЕРА»; </w:t>
      </w:r>
    </w:p>
    <w:p w:rsidR="009E66F3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-ПК</w:t>
      </w:r>
      <w:r w:rsidR="009E66F3" w:rsidRPr="00F74B87">
        <w:rPr>
          <w:color w:val="000000"/>
          <w:sz w:val="28"/>
          <w:szCs w:val="28"/>
        </w:rPr>
        <w:t xml:space="preserve"> «Альфа»;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Имеются филиалы ЗАО «Тандер» и ООО «Высшая лига», филиалы Сбербанка и почты России.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>На территории поселения расположены лечебные учреждения:</w:t>
      </w:r>
    </w:p>
    <w:p w:rsidR="009E66F3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поликлиника №6Вичугской </w:t>
      </w:r>
      <w:r w:rsidR="009E66F3" w:rsidRPr="00F74B87">
        <w:rPr>
          <w:color w:val="000000"/>
          <w:sz w:val="28"/>
          <w:szCs w:val="28"/>
        </w:rPr>
        <w:t>ЦРБ;</w:t>
      </w:r>
    </w:p>
    <w:p w:rsidR="009E66F3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аптечный пункт – 2</w:t>
      </w:r>
      <w:r w:rsidR="009E66F3" w:rsidRPr="00F74B87">
        <w:rPr>
          <w:color w:val="000000"/>
          <w:sz w:val="28"/>
          <w:szCs w:val="28"/>
        </w:rPr>
        <w:t>;</w:t>
      </w:r>
    </w:p>
    <w:p w:rsidR="009E66F3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аптек – 1</w:t>
      </w:r>
      <w:r w:rsidR="009E66F3" w:rsidRPr="00F74B87">
        <w:rPr>
          <w:color w:val="000000"/>
          <w:sz w:val="28"/>
          <w:szCs w:val="28"/>
        </w:rPr>
        <w:t xml:space="preserve">, 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Из учреждений культуры: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lastRenderedPageBreak/>
        <w:t>- Культурно - досуговый комплекс Каменского городского поселения;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- 2 библиотеки (КДК и школа);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филиал районной школы искусств. 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В сфере благоустройства: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МКУ «Сервис»</w:t>
      </w:r>
    </w:p>
    <w:p w:rsidR="00CD2795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МУП «Коммунальные системы»</w:t>
      </w:r>
    </w:p>
    <w:p w:rsidR="00CD2795" w:rsidRPr="00F74B87" w:rsidRDefault="00CD2795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>ООО «СунжаЖилСервис»</w:t>
      </w:r>
    </w:p>
    <w:p w:rsidR="00403E4C" w:rsidRPr="00F74B87" w:rsidRDefault="00403E4C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личных подсобных хозяйств-__</w:t>
      </w:r>
      <w:r w:rsidR="00DF6F12" w:rsidRPr="00F74B87">
        <w:rPr>
          <w:color w:val="000000"/>
          <w:sz w:val="28"/>
          <w:szCs w:val="28"/>
        </w:rPr>
        <w:t>0</w:t>
      </w:r>
      <w:r w:rsidRPr="00F74B87">
        <w:rPr>
          <w:color w:val="000000"/>
          <w:sz w:val="28"/>
          <w:szCs w:val="28"/>
        </w:rPr>
        <w:t xml:space="preserve">__ </w:t>
      </w:r>
    </w:p>
    <w:p w:rsidR="009E66F3" w:rsidRPr="00F74B87" w:rsidRDefault="00403E4C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садоводческих товариществ-___</w:t>
      </w:r>
      <w:r w:rsidR="00DF6F12" w:rsidRPr="00F74B87">
        <w:rPr>
          <w:color w:val="000000"/>
          <w:sz w:val="28"/>
          <w:szCs w:val="28"/>
        </w:rPr>
        <w:t>0</w:t>
      </w:r>
      <w:r w:rsidR="00CD2795" w:rsidRPr="00F74B87">
        <w:rPr>
          <w:color w:val="000000"/>
          <w:sz w:val="28"/>
          <w:szCs w:val="28"/>
        </w:rPr>
        <w:t>_</w:t>
      </w:r>
    </w:p>
    <w:p w:rsidR="00032D2D" w:rsidRPr="00F74B87" w:rsidRDefault="00032D2D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CD2" w:rsidRPr="00F74B87" w:rsidRDefault="00533CD2" w:rsidP="00533C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533CD2" w:rsidRPr="00F74B87" w:rsidRDefault="00533CD2" w:rsidP="00533C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безработных на 01.01.2022 года_10__( 82) человека </w:t>
      </w:r>
    </w:p>
    <w:p w:rsidR="00533CD2" w:rsidRPr="00F74B87" w:rsidRDefault="00533CD2" w:rsidP="00533C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Уровень безработицы в поселении составляет __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0,51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___(4,19%)</w:t>
      </w:r>
    </w:p>
    <w:p w:rsidR="00D3033C" w:rsidRPr="00F74B87" w:rsidRDefault="00D3033C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6F3" w:rsidRPr="00F74B87" w:rsidRDefault="00D3033C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03E4C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штатная численно</w:t>
      </w:r>
      <w:r w:rsidR="005564C4" w:rsidRPr="00F74B87">
        <w:rPr>
          <w:rFonts w:ascii="Times New Roman" w:eastAsia="Times New Roman" w:hAnsi="Times New Roman" w:cs="Times New Roman"/>
          <w:sz w:val="28"/>
          <w:szCs w:val="28"/>
        </w:rPr>
        <w:t>сть администрации на 31.12.202</w:t>
      </w:r>
      <w:r w:rsidR="00032D2D" w:rsidRPr="00F74B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03E4C" w:rsidRPr="00F74B87">
        <w:rPr>
          <w:rFonts w:ascii="Times New Roman" w:eastAsia="Times New Roman" w:hAnsi="Times New Roman" w:cs="Times New Roman"/>
          <w:sz w:val="28"/>
          <w:szCs w:val="28"/>
        </w:rPr>
        <w:t>-_</w:t>
      </w:r>
      <w:r w:rsidR="001E7CEA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403E4C" w:rsidRPr="00F74B87">
        <w:rPr>
          <w:rFonts w:ascii="Times New Roman" w:eastAsia="Times New Roman" w:hAnsi="Times New Roman" w:cs="Times New Roman"/>
          <w:sz w:val="28"/>
          <w:szCs w:val="28"/>
        </w:rPr>
        <w:t>___(</w:t>
      </w:r>
      <w:r w:rsidR="00BE3D26" w:rsidRPr="00F74B8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03E4C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</w:p>
    <w:p w:rsidR="001E7CEA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из них</w:t>
      </w:r>
    </w:p>
    <w:p w:rsidR="00047BFF" w:rsidRPr="00F74B87" w:rsidRDefault="00047BFF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E7CEA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BE3D26" w:rsidRPr="00F74B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</w:p>
    <w:p w:rsidR="009E66F3" w:rsidRPr="00F74B87" w:rsidRDefault="00047BFF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должности, не отнесенные к должн</w:t>
      </w:r>
      <w:r w:rsidR="00210349" w:rsidRPr="00F74B87">
        <w:rPr>
          <w:rFonts w:ascii="Times New Roman" w:eastAsia="Times New Roman" w:hAnsi="Times New Roman" w:cs="Times New Roman"/>
          <w:sz w:val="28"/>
          <w:szCs w:val="28"/>
        </w:rPr>
        <w:t>остям муниципальной службы-_</w:t>
      </w:r>
      <w:r w:rsidR="00BE3D26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сотрудника.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 администрации созданы и работают следующие комиссии</w:t>
      </w:r>
      <w:r w:rsidRPr="00F74B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рассмотрению вопросов переустройства и перепланировки жилых помещений, перевода жилых помещений в нежилые;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жилищным вопросам, которая рассматривает заявления о постановке на учет граждан, нуждающихся в жилых помещениях, предоставляемых по договорам социального найма, и распределяет свободное муниципальное жилье;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предупреждению и ликвидации чрезвычайных ситуаций и обеспечению пожарной безопасности;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подготовке жилищно-коммунального комплекса, объектов энергетической и социальной сферы к работе в зимних условиях;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 -комиссия по жилищным спорам, контролю и анализу жилищно-коммунальных платежей населения;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проверке благоустройства улиц, переулков и других общественных мест и их озеленения.</w:t>
      </w:r>
    </w:p>
    <w:p w:rsidR="00642E74" w:rsidRPr="00F74B87" w:rsidRDefault="00642E74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проведению капитального ремонта арендуемых помещений.</w:t>
      </w:r>
    </w:p>
    <w:p w:rsidR="00642E74" w:rsidRPr="00F74B87" w:rsidRDefault="00642E74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- комиссия по проведению обеспечения центра</w:t>
      </w:r>
      <w:r w:rsidR="005564C4" w:rsidRPr="00F74B87">
        <w:rPr>
          <w:rFonts w:ascii="Times New Roman" w:eastAsia="Times New Roman" w:hAnsi="Times New Roman" w:cs="Times New Roman"/>
          <w:sz w:val="28"/>
          <w:szCs w:val="28"/>
        </w:rPr>
        <w:t xml:space="preserve">льным горячим водоснабжением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и теплоснабжением МКД </w:t>
      </w:r>
      <w:r w:rsidR="00BE3D26" w:rsidRPr="00F74B87">
        <w:rPr>
          <w:rFonts w:ascii="Times New Roman" w:eastAsia="Times New Roman" w:hAnsi="Times New Roman" w:cs="Times New Roman"/>
          <w:sz w:val="28"/>
          <w:szCs w:val="28"/>
        </w:rPr>
        <w:t>Каменского городского поселения;</w:t>
      </w:r>
    </w:p>
    <w:p w:rsidR="00BE3D26" w:rsidRPr="00F74B87" w:rsidRDefault="00BE3D26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жилищная комиссия;</w:t>
      </w:r>
    </w:p>
    <w:p w:rsidR="00642E74" w:rsidRPr="00F74B87" w:rsidRDefault="004029D0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комиссия по проведению аукционов</w:t>
      </w:r>
      <w:r w:rsidR="005564C4"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b/>
          <w:sz w:val="28"/>
          <w:szCs w:val="28"/>
        </w:rPr>
        <w:t>Обращения граждан: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За этот период в администрацию поступило: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</w:t>
      </w:r>
      <w:r w:rsidR="00047BFF" w:rsidRPr="00F74B87">
        <w:rPr>
          <w:sz w:val="28"/>
          <w:szCs w:val="28"/>
        </w:rPr>
        <w:t>_</w:t>
      </w:r>
      <w:r w:rsidR="00032D2D" w:rsidRPr="00F74B87">
        <w:rPr>
          <w:sz w:val="28"/>
          <w:szCs w:val="28"/>
        </w:rPr>
        <w:t>98(</w:t>
      </w:r>
      <w:r w:rsidR="00047BFF" w:rsidRPr="00F74B87">
        <w:rPr>
          <w:sz w:val="28"/>
          <w:szCs w:val="28"/>
        </w:rPr>
        <w:t>_</w:t>
      </w:r>
      <w:r w:rsidR="005564C4" w:rsidRPr="00F74B87">
        <w:rPr>
          <w:sz w:val="28"/>
          <w:szCs w:val="28"/>
          <w:u w:val="single"/>
        </w:rPr>
        <w:t>103</w:t>
      </w:r>
      <w:r w:rsidR="00047BFF" w:rsidRPr="00F74B87">
        <w:rPr>
          <w:sz w:val="28"/>
          <w:szCs w:val="28"/>
        </w:rPr>
        <w:t>_</w:t>
      </w:r>
      <w:r w:rsidR="00032D2D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 xml:space="preserve"> письменных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</w:t>
      </w:r>
      <w:r w:rsidR="00047BFF" w:rsidRPr="00F74B87">
        <w:rPr>
          <w:sz w:val="28"/>
          <w:szCs w:val="28"/>
        </w:rPr>
        <w:t>__</w:t>
      </w:r>
      <w:r w:rsidR="00032D2D" w:rsidRPr="00F74B87">
        <w:rPr>
          <w:sz w:val="28"/>
          <w:szCs w:val="28"/>
        </w:rPr>
        <w:t>496(</w:t>
      </w:r>
      <w:r w:rsidR="00047BFF" w:rsidRPr="00F74B87">
        <w:rPr>
          <w:sz w:val="28"/>
          <w:szCs w:val="28"/>
        </w:rPr>
        <w:t>_</w:t>
      </w:r>
      <w:r w:rsidR="005564C4" w:rsidRPr="00F74B87">
        <w:rPr>
          <w:sz w:val="28"/>
          <w:szCs w:val="28"/>
          <w:u w:val="single"/>
        </w:rPr>
        <w:t>531</w:t>
      </w:r>
      <w:r w:rsidR="00032D2D" w:rsidRPr="00F74B87">
        <w:rPr>
          <w:sz w:val="28"/>
          <w:szCs w:val="28"/>
          <w:u w:val="single"/>
        </w:rPr>
        <w:t>)</w:t>
      </w:r>
      <w:r w:rsidRPr="00F74B87">
        <w:rPr>
          <w:sz w:val="28"/>
          <w:szCs w:val="28"/>
        </w:rPr>
        <w:t xml:space="preserve"> устн</w:t>
      </w:r>
      <w:r w:rsidR="00047BFF" w:rsidRPr="00F74B87">
        <w:rPr>
          <w:sz w:val="28"/>
          <w:szCs w:val="28"/>
        </w:rPr>
        <w:t>ых</w:t>
      </w:r>
      <w:r w:rsidRPr="00F74B87">
        <w:rPr>
          <w:sz w:val="28"/>
          <w:szCs w:val="28"/>
        </w:rPr>
        <w:t xml:space="preserve">. </w:t>
      </w:r>
    </w:p>
    <w:p w:rsidR="009E66F3" w:rsidRPr="00F74B87" w:rsidRDefault="00047BFF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На личном приеме </w:t>
      </w:r>
      <w:r w:rsidR="009E66F3" w:rsidRPr="00F74B87">
        <w:rPr>
          <w:sz w:val="28"/>
          <w:szCs w:val="28"/>
        </w:rPr>
        <w:t xml:space="preserve">принято </w:t>
      </w:r>
      <w:r w:rsidRPr="00F74B87">
        <w:rPr>
          <w:sz w:val="28"/>
          <w:szCs w:val="28"/>
        </w:rPr>
        <w:t>__</w:t>
      </w:r>
      <w:r w:rsidR="00032D2D" w:rsidRPr="00F74B87">
        <w:rPr>
          <w:sz w:val="28"/>
          <w:szCs w:val="28"/>
        </w:rPr>
        <w:t>96(</w:t>
      </w:r>
      <w:r w:rsidR="005564C4" w:rsidRPr="00F74B87">
        <w:rPr>
          <w:sz w:val="28"/>
          <w:szCs w:val="28"/>
          <w:u w:val="single"/>
        </w:rPr>
        <w:t>131</w:t>
      </w:r>
      <w:r w:rsidR="00032D2D" w:rsidRPr="00F74B87">
        <w:rPr>
          <w:sz w:val="28"/>
          <w:szCs w:val="28"/>
          <w:u w:val="single"/>
        </w:rPr>
        <w:t>)</w:t>
      </w:r>
      <w:r w:rsidR="009E66F3" w:rsidRPr="00F74B87">
        <w:rPr>
          <w:sz w:val="28"/>
          <w:szCs w:val="28"/>
        </w:rPr>
        <w:t xml:space="preserve">человек. </w:t>
      </w:r>
    </w:p>
    <w:p w:rsidR="00D4093C" w:rsidRPr="00F74B87" w:rsidRDefault="00D409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3E5ABD" w:rsidRPr="00F74B87" w:rsidRDefault="00947C49" w:rsidP="003D64B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проведено </w:t>
      </w:r>
      <w:r w:rsidR="009E66F3" w:rsidRPr="00F74B87">
        <w:rPr>
          <w:sz w:val="28"/>
          <w:szCs w:val="28"/>
        </w:rPr>
        <w:t>встреч с жителями поселения в рамках проведения собраний (собрание с жителями на улицах поселения, заседание общественного совета Каменского городского поселения, собрание с председателями ТСЖ по вопросам благоустройства, отчетное собрание совета ветеранов Каменского городского поселения), а также в рамках публичных слушаний по проекту бюджета Каменского городского поселения на</w:t>
      </w:r>
      <w:r w:rsidR="008147FB" w:rsidRPr="00F74B87">
        <w:rPr>
          <w:sz w:val="28"/>
          <w:szCs w:val="28"/>
        </w:rPr>
        <w:t xml:space="preserve"> 202</w:t>
      </w:r>
      <w:r w:rsidR="00032D2D" w:rsidRPr="00F74B87">
        <w:rPr>
          <w:sz w:val="28"/>
          <w:szCs w:val="28"/>
        </w:rPr>
        <w:t>1</w:t>
      </w:r>
      <w:r w:rsidR="009E66F3" w:rsidRPr="00F74B87">
        <w:rPr>
          <w:sz w:val="28"/>
          <w:szCs w:val="28"/>
        </w:rPr>
        <w:t xml:space="preserve"> год</w:t>
      </w:r>
      <w:r w:rsidR="00C207DF" w:rsidRPr="00F74B87">
        <w:rPr>
          <w:sz w:val="28"/>
          <w:szCs w:val="28"/>
        </w:rPr>
        <w:t>_</w:t>
      </w:r>
      <w:r w:rsidR="00032D2D" w:rsidRPr="00F74B87">
        <w:rPr>
          <w:sz w:val="28"/>
          <w:szCs w:val="28"/>
        </w:rPr>
        <w:t>11(</w:t>
      </w:r>
      <w:r w:rsidR="00C207DF" w:rsidRPr="00F74B87">
        <w:rPr>
          <w:sz w:val="28"/>
          <w:szCs w:val="28"/>
        </w:rPr>
        <w:t>_</w:t>
      </w:r>
      <w:r w:rsidR="008147FB" w:rsidRPr="00F74B87">
        <w:rPr>
          <w:sz w:val="28"/>
          <w:szCs w:val="28"/>
          <w:u w:val="single"/>
        </w:rPr>
        <w:t>12</w:t>
      </w:r>
      <w:r w:rsidR="008147FB" w:rsidRPr="00F74B87">
        <w:rPr>
          <w:sz w:val="28"/>
          <w:szCs w:val="28"/>
        </w:rPr>
        <w:t>_</w:t>
      </w:r>
      <w:r w:rsidR="00032D2D" w:rsidRPr="00F74B87">
        <w:rPr>
          <w:sz w:val="28"/>
          <w:szCs w:val="28"/>
        </w:rPr>
        <w:t>)</w:t>
      </w:r>
    </w:p>
    <w:p w:rsidR="003E5ABD" w:rsidRPr="00F74B87" w:rsidRDefault="003E5ABD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sz w:val="28"/>
          <w:szCs w:val="28"/>
        </w:rPr>
        <w:t>в результате работы администрации:</w:t>
      </w:r>
    </w:p>
    <w:p w:rsidR="009E66F3" w:rsidRPr="00F74B87" w:rsidRDefault="00032D2D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>Выдано:</w:t>
      </w:r>
      <w:r w:rsidR="009E66F3" w:rsidRPr="00F74B87">
        <w:rPr>
          <w:color w:val="000000"/>
          <w:sz w:val="28"/>
          <w:szCs w:val="28"/>
        </w:rPr>
        <w:t xml:space="preserve">справки о присвоении почтового </w:t>
      </w:r>
      <w:r w:rsidR="009E66F3" w:rsidRPr="00F74B87">
        <w:rPr>
          <w:sz w:val="28"/>
          <w:szCs w:val="28"/>
        </w:rPr>
        <w:t>адреса –</w:t>
      </w:r>
      <w:r w:rsidR="003E5ABD" w:rsidRPr="00F74B87">
        <w:rPr>
          <w:sz w:val="28"/>
          <w:szCs w:val="28"/>
        </w:rPr>
        <w:t>_</w:t>
      </w:r>
      <w:r w:rsidR="008147FB" w:rsidRPr="00F74B87">
        <w:rPr>
          <w:sz w:val="28"/>
          <w:szCs w:val="28"/>
          <w:u w:val="single"/>
        </w:rPr>
        <w:t>3</w:t>
      </w:r>
      <w:r w:rsidR="003E5ABD" w:rsidRPr="00F74B87">
        <w:rPr>
          <w:sz w:val="28"/>
          <w:szCs w:val="28"/>
        </w:rPr>
        <w:t>__(</w:t>
      </w:r>
      <w:r w:rsidR="008147FB" w:rsidRPr="00F74B87">
        <w:rPr>
          <w:sz w:val="28"/>
          <w:szCs w:val="28"/>
        </w:rPr>
        <w:t>8</w:t>
      </w:r>
      <w:r w:rsidR="003E5ABD" w:rsidRPr="00F74B87">
        <w:rPr>
          <w:sz w:val="28"/>
          <w:szCs w:val="28"/>
        </w:rPr>
        <w:t>)</w:t>
      </w:r>
      <w:r w:rsidR="009E66F3" w:rsidRPr="00F74B87">
        <w:rPr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выписок из нотариальных книг о регистрации прав на домовладения – </w:t>
      </w:r>
      <w:r w:rsidR="003E5ABD" w:rsidRPr="00F74B87">
        <w:rPr>
          <w:sz w:val="28"/>
          <w:szCs w:val="28"/>
        </w:rPr>
        <w:t>__</w:t>
      </w:r>
      <w:r w:rsidR="00032D2D" w:rsidRPr="00F74B87">
        <w:rPr>
          <w:sz w:val="28"/>
          <w:szCs w:val="28"/>
        </w:rPr>
        <w:t>7</w:t>
      </w:r>
      <w:r w:rsidR="003E5ABD" w:rsidRPr="00F74B87">
        <w:rPr>
          <w:sz w:val="28"/>
          <w:szCs w:val="28"/>
        </w:rPr>
        <w:t>__(</w:t>
      </w:r>
      <w:r w:rsidR="00032D2D" w:rsidRPr="00F74B87">
        <w:rPr>
          <w:sz w:val="28"/>
          <w:szCs w:val="28"/>
        </w:rPr>
        <w:t>5</w:t>
      </w:r>
      <w:r w:rsidR="003E5ABD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По основным вопросам деятельности издано: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-постановлений</w:t>
      </w:r>
      <w:r w:rsidR="003E5ABD" w:rsidRPr="00F74B87">
        <w:rPr>
          <w:color w:val="000000"/>
          <w:sz w:val="28"/>
          <w:szCs w:val="28"/>
        </w:rPr>
        <w:t>_</w:t>
      </w:r>
      <w:r w:rsidR="00032D2D" w:rsidRPr="00F74B87">
        <w:rPr>
          <w:color w:val="000000"/>
          <w:sz w:val="28"/>
          <w:szCs w:val="28"/>
        </w:rPr>
        <w:t>123(</w:t>
      </w:r>
      <w:r w:rsidR="003E5ABD" w:rsidRPr="00F74B87">
        <w:rPr>
          <w:color w:val="000000"/>
          <w:sz w:val="28"/>
          <w:szCs w:val="28"/>
        </w:rPr>
        <w:t>_</w:t>
      </w:r>
      <w:r w:rsidR="008147FB" w:rsidRPr="00F74B87">
        <w:rPr>
          <w:color w:val="000000"/>
          <w:sz w:val="28"/>
          <w:szCs w:val="28"/>
          <w:u w:val="single"/>
        </w:rPr>
        <w:t>127</w:t>
      </w:r>
      <w:r w:rsidR="00032D2D" w:rsidRPr="00F74B87">
        <w:rPr>
          <w:color w:val="000000"/>
          <w:sz w:val="28"/>
          <w:szCs w:val="28"/>
          <w:u w:val="single"/>
        </w:rPr>
        <w:t>)</w:t>
      </w:r>
      <w:r w:rsidRPr="00F74B87">
        <w:rPr>
          <w:color w:val="000000"/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>-  распоряжений</w:t>
      </w:r>
      <w:r w:rsidR="008147FB" w:rsidRPr="00F74B87">
        <w:rPr>
          <w:color w:val="000000"/>
          <w:sz w:val="28"/>
          <w:szCs w:val="28"/>
        </w:rPr>
        <w:t>_</w:t>
      </w:r>
      <w:r w:rsidR="00032D2D" w:rsidRPr="00F74B87">
        <w:rPr>
          <w:color w:val="000000"/>
          <w:sz w:val="28"/>
          <w:szCs w:val="28"/>
        </w:rPr>
        <w:t>114(</w:t>
      </w:r>
      <w:r w:rsidR="008147FB" w:rsidRPr="00F74B87">
        <w:rPr>
          <w:color w:val="000000"/>
          <w:sz w:val="28"/>
          <w:szCs w:val="28"/>
        </w:rPr>
        <w:t>_</w:t>
      </w:r>
      <w:r w:rsidR="008147FB" w:rsidRPr="00F74B87">
        <w:rPr>
          <w:color w:val="000000"/>
          <w:sz w:val="28"/>
          <w:szCs w:val="28"/>
          <w:u w:val="single"/>
        </w:rPr>
        <w:t>115</w:t>
      </w:r>
      <w:r w:rsidR="00032D2D" w:rsidRPr="00F74B87">
        <w:rPr>
          <w:color w:val="000000"/>
          <w:sz w:val="28"/>
          <w:szCs w:val="28"/>
          <w:u w:val="single"/>
        </w:rPr>
        <w:t>)</w:t>
      </w:r>
      <w:r w:rsidRPr="00F74B87">
        <w:rPr>
          <w:color w:val="000000"/>
          <w:sz w:val="28"/>
          <w:szCs w:val="28"/>
        </w:rPr>
        <w:t>;</w:t>
      </w:r>
    </w:p>
    <w:p w:rsidR="00473F95" w:rsidRPr="00F74B87" w:rsidRDefault="0054283C" w:rsidP="003D64B2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F74B87">
        <w:rPr>
          <w:sz w:val="28"/>
          <w:szCs w:val="28"/>
        </w:rPr>
        <w:t>С 1 января 2014 года с органов мест</w:t>
      </w:r>
      <w:r w:rsidR="003D64B2" w:rsidRPr="00F74B87">
        <w:rPr>
          <w:sz w:val="28"/>
          <w:szCs w:val="28"/>
        </w:rPr>
        <w:t>ного</w:t>
      </w:r>
      <w:r w:rsidRPr="00F74B87">
        <w:rPr>
          <w:sz w:val="28"/>
          <w:szCs w:val="28"/>
        </w:rPr>
        <w:t xml:space="preserve"> самоупр</w:t>
      </w:r>
      <w:r w:rsidR="003D64B2" w:rsidRPr="00F74B87">
        <w:rPr>
          <w:sz w:val="28"/>
          <w:szCs w:val="28"/>
        </w:rPr>
        <w:t>авлени</w:t>
      </w:r>
      <w:r w:rsidRPr="00F74B87">
        <w:rPr>
          <w:sz w:val="28"/>
          <w:szCs w:val="28"/>
        </w:rPr>
        <w:t>я снято право регистрации граждан по месту жительства</w:t>
      </w:r>
      <w:r w:rsidR="00DC55AC" w:rsidRPr="00F74B87">
        <w:rPr>
          <w:sz w:val="28"/>
          <w:szCs w:val="28"/>
        </w:rPr>
        <w:t>.</w:t>
      </w:r>
    </w:p>
    <w:p w:rsidR="00A40D4D" w:rsidRPr="00F74B87" w:rsidRDefault="00A40D4D" w:rsidP="003D6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5935" w:rsidRPr="00F74B87" w:rsidRDefault="00E05935" w:rsidP="003D64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Формирование, утверждение, исполнение бюджета городского поселения.</w:t>
      </w:r>
    </w:p>
    <w:p w:rsidR="008E02CF" w:rsidRPr="00F74B87" w:rsidRDefault="008E02CF" w:rsidP="008E02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8E02CF" w:rsidRPr="00F74B87" w:rsidRDefault="008E02CF" w:rsidP="008E02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Каменского городского поселения был сформирован проект бюджета на 2021 год, который пройдя публичные слушания, утвержден Советом Каменского городского поселения.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            Бюджет городского поселения составил по годам: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94" w:type="dxa"/>
        <w:tblLook w:val="04A0"/>
      </w:tblPr>
      <w:tblGrid>
        <w:gridCol w:w="4200"/>
        <w:gridCol w:w="1260"/>
        <w:gridCol w:w="1260"/>
        <w:gridCol w:w="1260"/>
        <w:gridCol w:w="1260"/>
        <w:gridCol w:w="1260"/>
      </w:tblGrid>
      <w:tr w:rsidR="008E02CF" w:rsidRPr="00F74B87" w:rsidTr="008E02CF">
        <w:trPr>
          <w:trHeight w:val="300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E02CF" w:rsidRPr="00F74B87" w:rsidTr="008E02CF">
        <w:trPr>
          <w:trHeight w:val="315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8E02CF" w:rsidRPr="00F74B87" w:rsidTr="008E02CF">
        <w:trPr>
          <w:trHeight w:val="45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ДОХОДЫ, </w:t>
            </w: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 том числе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23455,9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32507,1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собственные: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10821,0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11158,7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11954,7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14959,5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16683,3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НДФЛ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8028,7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8600,2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9072,3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12243,5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13520,8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акцизы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492,1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620,9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581,6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701,1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физ.лиц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294,8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348,7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302,1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1369,8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1396,8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1378,0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1281,9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1333,8</w:t>
            </w:r>
          </w:p>
        </w:tc>
      </w:tr>
      <w:tr w:rsidR="008E02CF" w:rsidRPr="00F74B87" w:rsidTr="008E02CF">
        <w:trPr>
          <w:trHeight w:val="6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223,3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248,1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185,8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354,9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</w:tr>
      <w:tr w:rsidR="008E02CF" w:rsidRPr="00F74B87" w:rsidTr="008E02CF">
        <w:trPr>
          <w:trHeight w:val="6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прочие доходы (компенсация затрат)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107,1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185,3</w:t>
            </w:r>
          </w:p>
        </w:tc>
      </w:tr>
      <w:tr w:rsidR="008E02CF" w:rsidRPr="00F74B87" w:rsidTr="008E02CF">
        <w:trPr>
          <w:trHeight w:val="6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</w:t>
            </w:r>
            <w:r w:rsidRPr="00F74B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аренда рынка по МКУ</w:t>
            </w: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281,1</w:t>
            </w:r>
          </w:p>
        </w:tc>
      </w:tr>
      <w:tr w:rsidR="008E02CF" w:rsidRPr="00F74B87" w:rsidTr="008E02CF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штрафы и санкции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128,3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2CF" w:rsidRPr="00F74B87" w:rsidTr="008E02CF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12634,9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15296,3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15574,4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15823,8</w:t>
            </w:r>
          </w:p>
        </w:tc>
      </w:tr>
      <w:tr w:rsidR="008E02CF" w:rsidRPr="00F74B87" w:rsidTr="008E02CF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2CF" w:rsidRPr="00F74B87" w:rsidTr="008E02CF">
        <w:trPr>
          <w:trHeight w:val="42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24194,1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19425,6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28186,8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25090,7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2CF" w:rsidRPr="00F74B87" w:rsidRDefault="008E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30366,0</w:t>
            </w:r>
          </w:p>
        </w:tc>
      </w:tr>
      <w:tr w:rsidR="008E02CF" w:rsidRPr="00F74B87" w:rsidTr="008E02CF">
        <w:trPr>
          <w:trHeight w:val="22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E02CF" w:rsidRPr="00F74B87" w:rsidRDefault="008E02CF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2CF" w:rsidRPr="00F74B87" w:rsidTr="008E02CF">
        <w:trPr>
          <w:trHeight w:val="40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Профицит (+) / Дефицит (-)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-738,2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833,9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-935,8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5443,2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02CF" w:rsidRPr="00F74B87" w:rsidRDefault="008E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2141,1</w:t>
            </w:r>
          </w:p>
        </w:tc>
      </w:tr>
    </w:tbl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Расходы бюджета распределились следующим образом: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Расходы на управление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4046,8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(3799,0) тыс. руб. 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Расходы на содержание МКУ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9171,1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(6556,2) тыс. руб.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Прочие общегосударственные вопросы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797,8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(192,4) тыс. руб.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Национальная безопасность и оборона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364,8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(321,5) тыс. руб.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и ремонт дорог и тротуаров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9182,3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(4219,8)   тыс. руб.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Жилищно-коммунальное хозяйство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174,7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(176,8)  тыс. руб.</w:t>
      </w:r>
    </w:p>
    <w:p w:rsidR="008E02CF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Благоустройство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3524,8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(6725,2) тыс. руб.</w:t>
      </w:r>
    </w:p>
    <w:p w:rsidR="00E05935" w:rsidRPr="00F74B87" w:rsidRDefault="008E02CF" w:rsidP="008E02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Культура –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3103,7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(2899,8)  тыс. руб.</w:t>
      </w:r>
    </w:p>
    <w:p w:rsidR="00A40D4D" w:rsidRPr="00F74B87" w:rsidRDefault="00A40D4D" w:rsidP="00A400B1">
      <w:pPr>
        <w:pStyle w:val="a4"/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</w:p>
    <w:p w:rsidR="00A400B1" w:rsidRPr="00F74B87" w:rsidRDefault="00A400B1" w:rsidP="00A400B1">
      <w:pPr>
        <w:pStyle w:val="a4"/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  <w:r w:rsidRPr="00F74B87">
        <w:rPr>
          <w:b/>
          <w:sz w:val="28"/>
          <w:szCs w:val="28"/>
        </w:rPr>
        <w:t>Закупочная деятельность:</w:t>
      </w:r>
    </w:p>
    <w:p w:rsidR="009831CE" w:rsidRPr="00F74B87" w:rsidRDefault="009831CE" w:rsidP="009831CE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по заявкам администрации и подведомственных учреждений поселения проведено:</w:t>
      </w:r>
    </w:p>
    <w:p w:rsidR="009831CE" w:rsidRPr="00F74B87" w:rsidRDefault="009831CE" w:rsidP="009831CE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электронных аукционов  -  </w:t>
      </w:r>
      <w:r w:rsidRPr="00F74B87">
        <w:rPr>
          <w:sz w:val="28"/>
          <w:szCs w:val="28"/>
          <w:u w:val="single"/>
        </w:rPr>
        <w:t xml:space="preserve">10 </w:t>
      </w:r>
      <w:r w:rsidRPr="00F74B87">
        <w:rPr>
          <w:sz w:val="28"/>
          <w:szCs w:val="28"/>
        </w:rPr>
        <w:t>(12)</w:t>
      </w:r>
    </w:p>
    <w:p w:rsidR="009831CE" w:rsidRPr="00F74B87" w:rsidRDefault="009831CE" w:rsidP="009831CE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открытый конкурс в электронной форме  – </w:t>
      </w:r>
      <w:r w:rsidRPr="00F74B87">
        <w:rPr>
          <w:sz w:val="28"/>
          <w:szCs w:val="28"/>
          <w:u w:val="single"/>
        </w:rPr>
        <w:t xml:space="preserve"> 2 </w:t>
      </w:r>
      <w:r w:rsidRPr="00F74B87">
        <w:rPr>
          <w:sz w:val="28"/>
          <w:szCs w:val="28"/>
        </w:rPr>
        <w:t>(0)</w:t>
      </w:r>
    </w:p>
    <w:p w:rsidR="009E66F3" w:rsidRPr="00F74B87" w:rsidRDefault="009831CE" w:rsidP="009831CE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заключено контрактов (договоров) на контрактной основе –</w:t>
      </w:r>
      <w:r w:rsidRPr="00F74B87">
        <w:rPr>
          <w:sz w:val="28"/>
          <w:szCs w:val="28"/>
          <w:u w:val="single"/>
        </w:rPr>
        <w:t xml:space="preserve">  322 </w:t>
      </w:r>
      <w:r w:rsidRPr="00F74B87">
        <w:rPr>
          <w:sz w:val="28"/>
          <w:szCs w:val="28"/>
        </w:rPr>
        <w:t xml:space="preserve"> (329), в т.ч. с единственным поставщиком – </w:t>
      </w:r>
      <w:r w:rsidRPr="00F74B87">
        <w:rPr>
          <w:sz w:val="28"/>
          <w:szCs w:val="28"/>
          <w:u w:val="single"/>
        </w:rPr>
        <w:t xml:space="preserve"> 310  </w:t>
      </w:r>
      <w:r w:rsidRPr="00F74B87">
        <w:rPr>
          <w:sz w:val="28"/>
          <w:szCs w:val="28"/>
        </w:rPr>
        <w:t xml:space="preserve">(317) (из них до 600,0 тыс. руб. – </w:t>
      </w:r>
      <w:r w:rsidRPr="00F74B87">
        <w:rPr>
          <w:sz w:val="28"/>
          <w:szCs w:val="28"/>
          <w:u w:val="single"/>
        </w:rPr>
        <w:t xml:space="preserve">  308 </w:t>
      </w:r>
      <w:r w:rsidRPr="00F74B87">
        <w:rPr>
          <w:sz w:val="28"/>
          <w:szCs w:val="28"/>
        </w:rPr>
        <w:t>(315)</w:t>
      </w:r>
      <w:r w:rsidR="00D62561" w:rsidRPr="00F74B87">
        <w:rPr>
          <w:sz w:val="28"/>
          <w:szCs w:val="28"/>
        </w:rPr>
        <w:t>.</w:t>
      </w:r>
    </w:p>
    <w:p w:rsidR="00D3033C" w:rsidRPr="00F74B87" w:rsidRDefault="00D3033C" w:rsidP="003D64B2">
      <w:pPr>
        <w:pStyle w:val="a4"/>
        <w:tabs>
          <w:tab w:val="left" w:pos="3917"/>
          <w:tab w:val="center" w:pos="5037"/>
        </w:tabs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  <w:r w:rsidRPr="00F74B87">
        <w:rPr>
          <w:b/>
          <w:sz w:val="28"/>
          <w:szCs w:val="28"/>
        </w:rPr>
        <w:tab/>
      </w:r>
    </w:p>
    <w:p w:rsidR="002D69E2" w:rsidRPr="00F74B87" w:rsidRDefault="00D3033C" w:rsidP="003D64B2">
      <w:pPr>
        <w:pStyle w:val="a4"/>
        <w:tabs>
          <w:tab w:val="left" w:pos="3917"/>
          <w:tab w:val="center" w:pos="5037"/>
        </w:tabs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  <w:r w:rsidRPr="00F74B87">
        <w:rPr>
          <w:b/>
          <w:sz w:val="28"/>
          <w:szCs w:val="28"/>
        </w:rPr>
        <w:tab/>
      </w:r>
      <w:bookmarkStart w:id="0" w:name="_GoBack"/>
      <w:bookmarkEnd w:id="0"/>
    </w:p>
    <w:p w:rsidR="009E66F3" w:rsidRPr="00F74B87" w:rsidRDefault="009E66F3" w:rsidP="003D64B2">
      <w:pPr>
        <w:pStyle w:val="a4"/>
        <w:tabs>
          <w:tab w:val="left" w:pos="3917"/>
          <w:tab w:val="center" w:pos="5037"/>
        </w:tabs>
        <w:spacing w:before="0" w:beforeAutospacing="0" w:after="0" w:afterAutospacing="0"/>
        <w:ind w:firstLine="851"/>
        <w:jc w:val="left"/>
        <w:rPr>
          <w:b/>
          <w:sz w:val="28"/>
          <w:szCs w:val="28"/>
        </w:rPr>
      </w:pPr>
      <w:r w:rsidRPr="00F74B87">
        <w:rPr>
          <w:b/>
          <w:sz w:val="28"/>
          <w:szCs w:val="28"/>
        </w:rPr>
        <w:t>Налоги и сборы.</w:t>
      </w:r>
    </w:p>
    <w:p w:rsidR="009E66F3" w:rsidRPr="00F74B87" w:rsidRDefault="00D3033C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Количество земельных участков</w:t>
      </w:r>
      <w:r w:rsidR="003A1E4D" w:rsidRPr="00F74B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на кадастровый учет</w:t>
      </w:r>
      <w:r w:rsidR="003D64B2" w:rsidRPr="00F74B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147FB" w:rsidRPr="00F74B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47FB" w:rsidRPr="00F74B87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47FB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64B2"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D55" w:rsidRPr="00F74B87" w:rsidRDefault="009E66F3" w:rsidP="003D64B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Размер земельного налога и налога на имущество</w:t>
      </w:r>
      <w:r w:rsidR="00473F95" w:rsidRPr="00F74B87">
        <w:rPr>
          <w:sz w:val="28"/>
          <w:szCs w:val="28"/>
        </w:rPr>
        <w:t xml:space="preserve">, </w:t>
      </w:r>
      <w:r w:rsidRPr="00F74B87">
        <w:rPr>
          <w:sz w:val="28"/>
          <w:szCs w:val="28"/>
        </w:rPr>
        <w:t>установлен</w:t>
      </w:r>
      <w:r w:rsidR="00D3033C" w:rsidRPr="00F74B87">
        <w:rPr>
          <w:sz w:val="28"/>
          <w:szCs w:val="28"/>
        </w:rPr>
        <w:t>н</w:t>
      </w:r>
      <w:r w:rsidRPr="00F74B87">
        <w:rPr>
          <w:sz w:val="28"/>
          <w:szCs w:val="28"/>
        </w:rPr>
        <w:t>ы</w:t>
      </w:r>
      <w:r w:rsidR="00D3033C" w:rsidRPr="00F74B87">
        <w:rPr>
          <w:sz w:val="28"/>
          <w:szCs w:val="28"/>
        </w:rPr>
        <w:t xml:space="preserve">ерешением </w:t>
      </w:r>
      <w:r w:rsidRPr="00F74B87">
        <w:rPr>
          <w:sz w:val="28"/>
          <w:szCs w:val="28"/>
        </w:rPr>
        <w:t>Сове</w:t>
      </w:r>
      <w:r w:rsidR="00D3033C" w:rsidRPr="00F74B87">
        <w:rPr>
          <w:sz w:val="28"/>
          <w:szCs w:val="28"/>
        </w:rPr>
        <w:t>та К</w:t>
      </w:r>
      <w:r w:rsidR="003D64B2" w:rsidRPr="00F74B87">
        <w:rPr>
          <w:sz w:val="28"/>
          <w:szCs w:val="28"/>
        </w:rPr>
        <w:t xml:space="preserve">аменского </w:t>
      </w:r>
      <w:r w:rsidR="00D3033C" w:rsidRPr="00F74B87">
        <w:rPr>
          <w:sz w:val="28"/>
          <w:szCs w:val="28"/>
        </w:rPr>
        <w:t>г</w:t>
      </w:r>
      <w:r w:rsidR="003D64B2" w:rsidRPr="00F74B87">
        <w:rPr>
          <w:sz w:val="28"/>
          <w:szCs w:val="28"/>
        </w:rPr>
        <w:t xml:space="preserve">ородского </w:t>
      </w:r>
      <w:r w:rsidR="00D3033C" w:rsidRPr="00F74B87">
        <w:rPr>
          <w:sz w:val="28"/>
          <w:szCs w:val="28"/>
        </w:rPr>
        <w:t>п</w:t>
      </w:r>
      <w:r w:rsidR="003D64B2" w:rsidRPr="00F74B87">
        <w:rPr>
          <w:sz w:val="28"/>
          <w:szCs w:val="28"/>
        </w:rPr>
        <w:t>оселения</w:t>
      </w:r>
      <w:r w:rsidR="008147FB" w:rsidRPr="00F74B87">
        <w:rPr>
          <w:sz w:val="28"/>
          <w:szCs w:val="28"/>
        </w:rPr>
        <w:t xml:space="preserve"> на 2020</w:t>
      </w:r>
      <w:r w:rsidR="00D3033C" w:rsidRPr="00F74B87">
        <w:rPr>
          <w:sz w:val="28"/>
          <w:szCs w:val="28"/>
        </w:rPr>
        <w:t xml:space="preserve"> год</w:t>
      </w:r>
      <w:r w:rsidR="007D2D55" w:rsidRPr="00F74B87">
        <w:rPr>
          <w:sz w:val="28"/>
          <w:szCs w:val="28"/>
        </w:rPr>
        <w:t>:</w:t>
      </w:r>
    </w:p>
    <w:p w:rsidR="007D2D55" w:rsidRPr="00F74B87" w:rsidRDefault="003A1E4D" w:rsidP="003D64B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-0,3</w:t>
      </w:r>
      <w:r w:rsidR="007D2D55" w:rsidRPr="00F74B87">
        <w:rPr>
          <w:sz w:val="28"/>
          <w:szCs w:val="28"/>
        </w:rPr>
        <w:t xml:space="preserve"> % под ИЖС;</w:t>
      </w:r>
    </w:p>
    <w:p w:rsidR="009E66F3" w:rsidRPr="00F74B87" w:rsidRDefault="003A1E4D" w:rsidP="003D64B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-1,5 % в отношении проч</w:t>
      </w:r>
      <w:r w:rsidR="007D2D55" w:rsidRPr="00F74B87">
        <w:rPr>
          <w:sz w:val="28"/>
          <w:szCs w:val="28"/>
        </w:rPr>
        <w:t>их земельных участков.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</w:p>
    <w:p w:rsidR="003D64B2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Владение, пользование и распоряжение имуществом</w:t>
      </w:r>
      <w:r w:rsidR="003D64B2" w:rsidRPr="00F74B87">
        <w:rPr>
          <w:b/>
          <w:bCs/>
          <w:sz w:val="28"/>
          <w:szCs w:val="28"/>
        </w:rPr>
        <w:t>.</w:t>
      </w:r>
    </w:p>
    <w:p w:rsidR="009E66F3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Объекты</w:t>
      </w:r>
      <w:r w:rsidR="002901C3" w:rsidRPr="00F74B87">
        <w:rPr>
          <w:sz w:val="28"/>
          <w:szCs w:val="28"/>
        </w:rPr>
        <w:t>,</w:t>
      </w:r>
      <w:r w:rsidRPr="00F74B87">
        <w:rPr>
          <w:sz w:val="28"/>
          <w:szCs w:val="28"/>
        </w:rPr>
        <w:t xml:space="preserve"> которые </w:t>
      </w:r>
      <w:r w:rsidR="009E66F3" w:rsidRPr="00F74B87">
        <w:rPr>
          <w:sz w:val="28"/>
          <w:szCs w:val="28"/>
        </w:rPr>
        <w:t>сдавали</w:t>
      </w:r>
      <w:r w:rsidRPr="00F74B87">
        <w:rPr>
          <w:sz w:val="28"/>
          <w:szCs w:val="28"/>
        </w:rPr>
        <w:t>сь в аренду:</w:t>
      </w:r>
    </w:p>
    <w:p w:rsidR="003A1E4D" w:rsidRPr="00F74B87" w:rsidRDefault="003A1E4D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</w:t>
      </w:r>
      <w:r w:rsidR="00032D2D" w:rsidRPr="00F74B87">
        <w:rPr>
          <w:sz w:val="28"/>
          <w:szCs w:val="28"/>
        </w:rPr>
        <w:t>33(</w:t>
      </w:r>
      <w:r w:rsidRPr="00F74B87">
        <w:rPr>
          <w:sz w:val="28"/>
          <w:szCs w:val="28"/>
        </w:rPr>
        <w:t xml:space="preserve">26 </w:t>
      </w:r>
      <w:r w:rsidR="00032D2D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>земельных участков;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 пристроенная часть помещения к д.</w:t>
      </w:r>
      <w:r w:rsidR="003A1E4D" w:rsidRPr="00F74B87">
        <w:rPr>
          <w:sz w:val="28"/>
          <w:szCs w:val="28"/>
        </w:rPr>
        <w:t xml:space="preserve"> 4 по ул. 50 лет СССР (Аптека);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по договору безвозмездного пользования передано помещение пожарной части </w:t>
      </w:r>
      <w:r w:rsidR="00D3033C" w:rsidRPr="00F74B87">
        <w:rPr>
          <w:sz w:val="28"/>
          <w:szCs w:val="28"/>
        </w:rPr>
        <w:t>-</w:t>
      </w:r>
    </w:p>
    <w:p w:rsidR="00D3033C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Количество мун</w:t>
      </w:r>
      <w:r w:rsidR="00F1312E" w:rsidRPr="00F74B87">
        <w:rPr>
          <w:sz w:val="28"/>
          <w:szCs w:val="28"/>
        </w:rPr>
        <w:t xml:space="preserve">иципальных </w:t>
      </w:r>
      <w:r w:rsidRPr="00F74B87">
        <w:rPr>
          <w:sz w:val="28"/>
          <w:szCs w:val="28"/>
        </w:rPr>
        <w:t>квартир:_</w:t>
      </w:r>
      <w:r w:rsidR="003E4C5E" w:rsidRPr="00F74B87">
        <w:rPr>
          <w:sz w:val="28"/>
          <w:szCs w:val="28"/>
          <w:u w:val="single"/>
        </w:rPr>
        <w:t>49</w:t>
      </w:r>
      <w:r w:rsidR="00DC55AC" w:rsidRPr="00F74B87">
        <w:rPr>
          <w:sz w:val="28"/>
          <w:szCs w:val="28"/>
          <w:u w:val="single"/>
        </w:rPr>
        <w:t xml:space="preserve"> + 3 (детям сиротам)</w:t>
      </w:r>
      <w:r w:rsidRPr="00F74B87">
        <w:rPr>
          <w:sz w:val="28"/>
          <w:szCs w:val="28"/>
        </w:rPr>
        <w:t>___(</w:t>
      </w:r>
      <w:r w:rsidR="003A1E4D" w:rsidRPr="00F74B87">
        <w:rPr>
          <w:sz w:val="28"/>
          <w:szCs w:val="28"/>
        </w:rPr>
        <w:t>54-2019</w:t>
      </w:r>
      <w:r w:rsidR="00866F97" w:rsidRPr="00F74B87">
        <w:rPr>
          <w:sz w:val="28"/>
          <w:szCs w:val="28"/>
        </w:rPr>
        <w:t>г.</w:t>
      </w:r>
      <w:r w:rsidRPr="00F74B87">
        <w:rPr>
          <w:sz w:val="28"/>
          <w:szCs w:val="28"/>
        </w:rPr>
        <w:t>)</w:t>
      </w:r>
    </w:p>
    <w:p w:rsidR="009E66F3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К</w:t>
      </w:r>
      <w:r w:rsidR="009E66F3" w:rsidRPr="00F74B87">
        <w:rPr>
          <w:sz w:val="28"/>
          <w:szCs w:val="28"/>
        </w:rPr>
        <w:t>омнат</w:t>
      </w:r>
      <w:r w:rsidRPr="00F74B87">
        <w:rPr>
          <w:sz w:val="28"/>
          <w:szCs w:val="28"/>
        </w:rPr>
        <w:t xml:space="preserve"> -_</w:t>
      </w:r>
      <w:r w:rsidR="00866F97" w:rsidRPr="00F74B87">
        <w:rPr>
          <w:sz w:val="28"/>
          <w:szCs w:val="28"/>
          <w:u w:val="single"/>
        </w:rPr>
        <w:t>24</w:t>
      </w:r>
      <w:r w:rsidRPr="00F74B87">
        <w:rPr>
          <w:sz w:val="28"/>
          <w:szCs w:val="28"/>
        </w:rPr>
        <w:t>____(</w:t>
      </w:r>
      <w:r w:rsidR="00866F97" w:rsidRPr="00F74B87">
        <w:rPr>
          <w:sz w:val="28"/>
          <w:szCs w:val="28"/>
        </w:rPr>
        <w:t>24</w:t>
      </w:r>
      <w:r w:rsidRPr="00F74B87">
        <w:rPr>
          <w:sz w:val="28"/>
          <w:szCs w:val="28"/>
        </w:rPr>
        <w:t>)</w:t>
      </w:r>
      <w:r w:rsidR="009E66F3" w:rsidRPr="00F74B87">
        <w:rPr>
          <w:sz w:val="28"/>
          <w:szCs w:val="28"/>
        </w:rPr>
        <w:t>,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Всего на содержание муниципального имущества потрачено</w:t>
      </w:r>
      <w:r w:rsidR="005D68A0" w:rsidRPr="00F74B87">
        <w:rPr>
          <w:sz w:val="28"/>
          <w:szCs w:val="28"/>
        </w:rPr>
        <w:t>–</w:t>
      </w:r>
      <w:r w:rsidR="00897D1A" w:rsidRPr="00F74B87">
        <w:rPr>
          <w:sz w:val="28"/>
          <w:szCs w:val="28"/>
          <w:u w:val="single"/>
        </w:rPr>
        <w:t>301,8</w:t>
      </w:r>
      <w:r w:rsidR="00897D1A" w:rsidRPr="00F74B87">
        <w:rPr>
          <w:sz w:val="28"/>
          <w:szCs w:val="28"/>
        </w:rPr>
        <w:t xml:space="preserve">(292,5) </w:t>
      </w:r>
      <w:r w:rsidRPr="00F74B87">
        <w:rPr>
          <w:sz w:val="28"/>
          <w:szCs w:val="28"/>
        </w:rPr>
        <w:t>тыс. руб.</w:t>
      </w:r>
      <w:r w:rsidR="005D68A0" w:rsidRPr="00F74B87">
        <w:rPr>
          <w:sz w:val="28"/>
          <w:szCs w:val="28"/>
        </w:rPr>
        <w:t>, в.ч.</w:t>
      </w:r>
      <w:r w:rsidR="002901C3" w:rsidRPr="00F74B87">
        <w:rPr>
          <w:sz w:val="28"/>
          <w:szCs w:val="28"/>
        </w:rPr>
        <w:t>:</w:t>
      </w:r>
    </w:p>
    <w:p w:rsidR="00E05935" w:rsidRPr="00F74B87" w:rsidRDefault="00E05935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 w:themeColor="text1"/>
          <w:sz w:val="28"/>
          <w:szCs w:val="28"/>
        </w:rPr>
        <w:t>- расходы на оплату услуг по содержанию муниципального имущества (отопление и вода на общежитие Лена)</w:t>
      </w:r>
      <w:r w:rsidRPr="00F74B87">
        <w:rPr>
          <w:sz w:val="28"/>
          <w:szCs w:val="28"/>
        </w:rPr>
        <w:t xml:space="preserve"> – </w:t>
      </w:r>
      <w:r w:rsidR="00AF7AF6" w:rsidRPr="00F74B87">
        <w:rPr>
          <w:sz w:val="28"/>
          <w:szCs w:val="28"/>
          <w:u w:val="single"/>
        </w:rPr>
        <w:t>13,5</w:t>
      </w:r>
      <w:r w:rsidRPr="00F74B87">
        <w:rPr>
          <w:sz w:val="28"/>
          <w:szCs w:val="28"/>
        </w:rPr>
        <w:t xml:space="preserve"> (</w:t>
      </w:r>
      <w:r w:rsidR="00897D1A" w:rsidRPr="00F74B87">
        <w:rPr>
          <w:sz w:val="28"/>
          <w:szCs w:val="28"/>
          <w:u w:val="single"/>
        </w:rPr>
        <w:t>33,6</w:t>
      </w:r>
      <w:r w:rsidRPr="00F74B87">
        <w:rPr>
          <w:sz w:val="28"/>
          <w:szCs w:val="28"/>
          <w:u w:val="single"/>
        </w:rPr>
        <w:t>)</w:t>
      </w:r>
      <w:r w:rsidRPr="00F74B87">
        <w:rPr>
          <w:sz w:val="28"/>
          <w:szCs w:val="28"/>
        </w:rPr>
        <w:t xml:space="preserve"> тыс. руб.</w:t>
      </w:r>
    </w:p>
    <w:p w:rsidR="002901C3" w:rsidRPr="00F74B87" w:rsidRDefault="002901C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     - расходы по оплате взносов на капит.рем. – </w:t>
      </w:r>
      <w:r w:rsidR="00AF7AF6" w:rsidRPr="00F74B87">
        <w:rPr>
          <w:sz w:val="28"/>
          <w:szCs w:val="28"/>
          <w:u w:val="single"/>
        </w:rPr>
        <w:t>163</w:t>
      </w:r>
      <w:r w:rsidR="00B42EA6" w:rsidRPr="00F74B87">
        <w:rPr>
          <w:sz w:val="28"/>
          <w:szCs w:val="28"/>
          <w:u w:val="single"/>
        </w:rPr>
        <w:t>,0</w:t>
      </w:r>
      <w:r w:rsidR="00897D1A" w:rsidRPr="00F74B87">
        <w:rPr>
          <w:sz w:val="28"/>
          <w:szCs w:val="28"/>
        </w:rPr>
        <w:t xml:space="preserve">  (191,0)  </w:t>
      </w:r>
      <w:r w:rsidRPr="00F74B87">
        <w:rPr>
          <w:sz w:val="28"/>
          <w:szCs w:val="28"/>
        </w:rPr>
        <w:t>тыс. руб.</w:t>
      </w:r>
      <w:r w:rsidR="00897D1A" w:rsidRPr="00F74B87">
        <w:rPr>
          <w:sz w:val="28"/>
          <w:szCs w:val="28"/>
        </w:rPr>
        <w:t>;</w:t>
      </w:r>
    </w:p>
    <w:p w:rsidR="009E66F3" w:rsidRPr="00F74B87" w:rsidRDefault="008569A7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sz w:val="28"/>
          <w:szCs w:val="28"/>
        </w:rPr>
        <w:t>Приобретено право собственности на безхозные объекты__</w:t>
      </w:r>
      <w:r w:rsidR="00DC55AC" w:rsidRPr="00F74B87">
        <w:rPr>
          <w:sz w:val="28"/>
          <w:szCs w:val="28"/>
        </w:rPr>
        <w:t>0</w:t>
      </w:r>
      <w:r w:rsidRPr="00F74B87">
        <w:rPr>
          <w:sz w:val="28"/>
          <w:szCs w:val="28"/>
        </w:rPr>
        <w:t>__</w:t>
      </w:r>
    </w:p>
    <w:p w:rsidR="002901C3" w:rsidRPr="00F74B87" w:rsidRDefault="002901C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color w:val="000000"/>
          <w:sz w:val="28"/>
          <w:szCs w:val="28"/>
        </w:rPr>
      </w:pPr>
    </w:p>
    <w:p w:rsidR="003D64B2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color w:val="000000"/>
          <w:sz w:val="28"/>
          <w:szCs w:val="28"/>
        </w:rPr>
      </w:pPr>
      <w:r w:rsidRPr="00F74B87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:rsidR="003D64B2" w:rsidRPr="00F74B87" w:rsidRDefault="003D64B2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Жилищно-коммунальные услуги на территории поселения оказывают:</w:t>
      </w:r>
    </w:p>
    <w:p w:rsidR="009E66F3" w:rsidRPr="00F74B87" w:rsidRDefault="009E66F3" w:rsidP="003D6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6F97" w:rsidRPr="00F74B87">
        <w:rPr>
          <w:rFonts w:ascii="Times New Roman" w:eastAsia="Times New Roman" w:hAnsi="Times New Roman" w:cs="Times New Roman"/>
          <w:sz w:val="28"/>
          <w:szCs w:val="28"/>
        </w:rPr>
        <w:t>МУП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66F97" w:rsidRPr="00F74B87">
        <w:rPr>
          <w:rFonts w:ascii="Times New Roman" w:eastAsia="Times New Roman" w:hAnsi="Times New Roman" w:cs="Times New Roman"/>
          <w:sz w:val="28"/>
          <w:szCs w:val="28"/>
        </w:rPr>
        <w:t>Коммунальные системы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» с 1 </w:t>
      </w:r>
      <w:r w:rsidR="00866F97" w:rsidRPr="00F74B8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66F97" w:rsidRPr="00F74B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66F97" w:rsidRPr="00F74B87">
        <w:rPr>
          <w:rFonts w:ascii="Times New Roman" w:eastAsia="Times New Roman" w:hAnsi="Times New Roman" w:cs="Times New Roman"/>
          <w:sz w:val="28"/>
          <w:szCs w:val="28"/>
        </w:rPr>
        <w:t xml:space="preserve">генерация тепловых мощностей (котельная №5) и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транспортировка теплоносителя до границ балансового разграничения потребителей</w:t>
      </w:r>
      <w:r w:rsidR="005B5150" w:rsidRPr="00F74B87">
        <w:rPr>
          <w:rFonts w:ascii="Times New Roman" w:eastAsia="Times New Roman" w:hAnsi="Times New Roman" w:cs="Times New Roman"/>
          <w:sz w:val="28"/>
          <w:szCs w:val="28"/>
        </w:rPr>
        <w:t>, а также оказывают услуги холодного водоснабжения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150" w:rsidRPr="00F74B87">
        <w:rPr>
          <w:rFonts w:ascii="Times New Roman" w:eastAsia="Times New Roman" w:hAnsi="Times New Roman" w:cs="Times New Roman"/>
          <w:sz w:val="28"/>
          <w:szCs w:val="28"/>
        </w:rPr>
        <w:t>МУП «Сервис Плюс» оказывают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услуги водоотведени</w:t>
      </w:r>
      <w:r w:rsidR="005B5150" w:rsidRPr="00F74B8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6F3" w:rsidRPr="00F74B87" w:rsidRDefault="00DC55AC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ООО «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 Фабрика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>Красный Октябрь» - услуги по приемке и очистке стоков;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ОАО «Вичугская горэлектросеть» - электроснабжение;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ООО «Кинешмарегионгаз» филиал «Вичугский» - газоснабжение;</w:t>
      </w:r>
    </w:p>
    <w:p w:rsidR="003A1E4D" w:rsidRPr="00F74B87" w:rsidRDefault="003A1E4D" w:rsidP="003A1E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ООО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 «СунжаЖилСервис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»- управление жилищным фондом;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DC55AC" w:rsidRPr="00F74B87">
        <w:rPr>
          <w:rFonts w:ascii="Times New Roman" w:eastAsia="Times New Roman" w:hAnsi="Times New Roman" w:cs="Times New Roman"/>
          <w:sz w:val="28"/>
          <w:szCs w:val="28"/>
        </w:rPr>
        <w:t>Вичугская управляющая компания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»- управление жилищным фондом;</w:t>
      </w:r>
    </w:p>
    <w:p w:rsidR="00893E9E" w:rsidRPr="00F74B87" w:rsidRDefault="00893E9E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ООО «СТОУН»- управление жилищным фондом;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ООО «Коммунальщик» - содержание и ремонт жилья.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Жилой фонд, составляет: </w:t>
      </w:r>
      <w:r w:rsidR="00D3033C" w:rsidRPr="00F74B87">
        <w:rPr>
          <w:color w:val="000000"/>
          <w:sz w:val="28"/>
          <w:szCs w:val="28"/>
        </w:rPr>
        <w:t>_</w:t>
      </w:r>
      <w:r w:rsidR="00E722D8" w:rsidRPr="00F74B87">
        <w:rPr>
          <w:color w:val="000000"/>
          <w:sz w:val="28"/>
          <w:szCs w:val="28"/>
        </w:rPr>
        <w:t>907</w:t>
      </w:r>
      <w:r w:rsidR="00D3033C" w:rsidRPr="00F74B87">
        <w:rPr>
          <w:color w:val="000000"/>
          <w:sz w:val="28"/>
          <w:szCs w:val="28"/>
        </w:rPr>
        <w:t>_</w:t>
      </w:r>
      <w:r w:rsidR="00E722D8" w:rsidRPr="00F74B87">
        <w:rPr>
          <w:color w:val="000000"/>
          <w:sz w:val="28"/>
          <w:szCs w:val="28"/>
        </w:rPr>
        <w:t>(</w:t>
      </w:r>
      <w:r w:rsidR="00893E9E" w:rsidRPr="00F74B87">
        <w:rPr>
          <w:color w:val="000000"/>
          <w:sz w:val="28"/>
          <w:szCs w:val="28"/>
          <w:u w:val="single"/>
        </w:rPr>
        <w:t>90</w:t>
      </w:r>
      <w:r w:rsidR="00E722D8" w:rsidRPr="00F74B87">
        <w:rPr>
          <w:color w:val="000000"/>
          <w:sz w:val="28"/>
          <w:szCs w:val="28"/>
          <w:u w:val="single"/>
        </w:rPr>
        <w:t>8)</w:t>
      </w:r>
      <w:r w:rsidRPr="00F74B87">
        <w:rPr>
          <w:color w:val="000000"/>
          <w:sz w:val="28"/>
          <w:szCs w:val="28"/>
        </w:rPr>
        <w:t xml:space="preserve"> жилых домов: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- </w:t>
      </w:r>
      <w:r w:rsidR="00D3033C" w:rsidRPr="00F74B87">
        <w:rPr>
          <w:color w:val="000000"/>
          <w:sz w:val="28"/>
          <w:szCs w:val="28"/>
        </w:rPr>
        <w:t>__</w:t>
      </w:r>
      <w:r w:rsidR="00893E9E" w:rsidRPr="00F74B87">
        <w:rPr>
          <w:color w:val="000000"/>
          <w:sz w:val="28"/>
          <w:szCs w:val="28"/>
          <w:u w:val="single"/>
        </w:rPr>
        <w:t>85</w:t>
      </w:r>
      <w:r w:rsidR="00D3033C" w:rsidRPr="00F74B87">
        <w:rPr>
          <w:color w:val="000000"/>
          <w:sz w:val="28"/>
          <w:szCs w:val="28"/>
        </w:rPr>
        <w:t>___(</w:t>
      </w:r>
      <w:r w:rsidRPr="00F74B87">
        <w:rPr>
          <w:color w:val="000000"/>
          <w:sz w:val="28"/>
          <w:szCs w:val="28"/>
        </w:rPr>
        <w:t>8</w:t>
      </w:r>
      <w:r w:rsidR="00E722D8" w:rsidRPr="00F74B87">
        <w:rPr>
          <w:color w:val="000000"/>
          <w:sz w:val="28"/>
          <w:szCs w:val="28"/>
        </w:rPr>
        <w:t>5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 xml:space="preserve"> многоквартирных домов;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</w:t>
      </w:r>
      <w:r w:rsidR="00D3033C" w:rsidRPr="00F74B87">
        <w:rPr>
          <w:sz w:val="28"/>
          <w:szCs w:val="28"/>
        </w:rPr>
        <w:t>__</w:t>
      </w:r>
      <w:r w:rsidR="00893E9E" w:rsidRPr="00F74B87">
        <w:rPr>
          <w:sz w:val="28"/>
          <w:szCs w:val="28"/>
          <w:u w:val="single"/>
        </w:rPr>
        <w:t>8</w:t>
      </w:r>
      <w:r w:rsidR="00E722D8" w:rsidRPr="00F74B87">
        <w:rPr>
          <w:sz w:val="28"/>
          <w:szCs w:val="28"/>
          <w:u w:val="single"/>
        </w:rPr>
        <w:t>22</w:t>
      </w:r>
      <w:r w:rsidR="00D3033C" w:rsidRPr="00F74B87">
        <w:rPr>
          <w:sz w:val="28"/>
          <w:szCs w:val="28"/>
        </w:rPr>
        <w:t>___(</w:t>
      </w:r>
      <w:r w:rsidR="00893E9E" w:rsidRPr="00F74B87">
        <w:rPr>
          <w:sz w:val="28"/>
          <w:szCs w:val="28"/>
        </w:rPr>
        <w:t>8</w:t>
      </w:r>
      <w:r w:rsidR="00E722D8" w:rsidRPr="00F74B87">
        <w:rPr>
          <w:sz w:val="28"/>
          <w:szCs w:val="28"/>
        </w:rPr>
        <w:t>23</w:t>
      </w:r>
      <w:r w:rsidR="00D3033C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 xml:space="preserve"> частное домовладение</w:t>
      </w:r>
      <w:r w:rsidR="00E722D8" w:rsidRPr="00F74B87">
        <w:rPr>
          <w:sz w:val="28"/>
          <w:szCs w:val="28"/>
        </w:rPr>
        <w:t>(списание д.13/4 ул.8 Марта)</w:t>
      </w:r>
      <w:r w:rsidRPr="00F74B87">
        <w:rPr>
          <w:sz w:val="28"/>
          <w:szCs w:val="28"/>
        </w:rPr>
        <w:t>.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F74B87">
        <w:rPr>
          <w:sz w:val="28"/>
          <w:szCs w:val="28"/>
        </w:rPr>
        <w:t>        Обслуживание</w:t>
      </w:r>
      <w:r w:rsidR="00D3033C" w:rsidRPr="00F74B87">
        <w:rPr>
          <w:color w:val="000000"/>
          <w:sz w:val="28"/>
          <w:szCs w:val="28"/>
        </w:rPr>
        <w:t xml:space="preserve"> МКД</w:t>
      </w:r>
      <w:r w:rsidRPr="00F74B87">
        <w:rPr>
          <w:color w:val="000000"/>
          <w:sz w:val="28"/>
          <w:szCs w:val="28"/>
        </w:rPr>
        <w:t xml:space="preserve"> производилось</w:t>
      </w:r>
      <w:r w:rsidR="00D3033C" w:rsidRPr="00F74B87">
        <w:rPr>
          <w:color w:val="000000"/>
          <w:sz w:val="28"/>
          <w:szCs w:val="28"/>
        </w:rPr>
        <w:t>: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 УК </w:t>
      </w:r>
      <w:r w:rsidR="00893E9E" w:rsidRPr="00F74B87">
        <w:rPr>
          <w:color w:val="000000"/>
          <w:sz w:val="28"/>
          <w:szCs w:val="28"/>
        </w:rPr>
        <w:t xml:space="preserve"> и тех. обслуживание МКД</w:t>
      </w:r>
      <w:r w:rsidRPr="00F74B87">
        <w:rPr>
          <w:color w:val="000000"/>
          <w:sz w:val="28"/>
          <w:szCs w:val="28"/>
        </w:rPr>
        <w:t xml:space="preserve">– </w:t>
      </w:r>
      <w:r w:rsidR="00893E9E" w:rsidRPr="00F74B87">
        <w:rPr>
          <w:color w:val="000000"/>
          <w:sz w:val="28"/>
          <w:szCs w:val="28"/>
        </w:rPr>
        <w:t>_</w:t>
      </w:r>
      <w:r w:rsidR="00893E9E" w:rsidRPr="00F74B87">
        <w:rPr>
          <w:color w:val="000000"/>
          <w:sz w:val="28"/>
          <w:szCs w:val="28"/>
          <w:u w:val="single"/>
        </w:rPr>
        <w:t>17</w:t>
      </w:r>
      <w:r w:rsidR="00D3033C" w:rsidRPr="00F74B87">
        <w:rPr>
          <w:color w:val="000000"/>
          <w:sz w:val="28"/>
          <w:szCs w:val="28"/>
        </w:rPr>
        <w:t>(</w:t>
      </w:r>
      <w:r w:rsidRPr="00F74B87">
        <w:rPr>
          <w:color w:val="000000"/>
          <w:sz w:val="28"/>
          <w:szCs w:val="28"/>
        </w:rPr>
        <w:t>1</w:t>
      </w:r>
      <w:r w:rsidR="00893E9E" w:rsidRPr="00F74B87">
        <w:rPr>
          <w:color w:val="000000"/>
          <w:sz w:val="28"/>
          <w:szCs w:val="28"/>
        </w:rPr>
        <w:t>6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 xml:space="preserve"> домов, 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под непосредственном управлением</w:t>
      </w:r>
      <w:r w:rsidR="00D3033C" w:rsidRPr="00F74B87">
        <w:rPr>
          <w:sz w:val="28"/>
          <w:szCs w:val="28"/>
        </w:rPr>
        <w:t>- _</w:t>
      </w:r>
      <w:r w:rsidR="00893E9E" w:rsidRPr="00F74B87">
        <w:rPr>
          <w:sz w:val="28"/>
          <w:szCs w:val="28"/>
          <w:u w:val="single"/>
        </w:rPr>
        <w:t>66</w:t>
      </w:r>
      <w:r w:rsidR="00D3033C" w:rsidRPr="00F74B87">
        <w:rPr>
          <w:sz w:val="28"/>
          <w:szCs w:val="28"/>
        </w:rPr>
        <w:t>___</w:t>
      </w:r>
      <w:r w:rsidR="00893E9E" w:rsidRPr="00F74B87">
        <w:rPr>
          <w:sz w:val="28"/>
          <w:szCs w:val="28"/>
        </w:rPr>
        <w:t>(59</w:t>
      </w:r>
      <w:r w:rsidR="00D3033C" w:rsidRPr="00F74B87">
        <w:rPr>
          <w:sz w:val="28"/>
          <w:szCs w:val="28"/>
        </w:rPr>
        <w:t>)</w:t>
      </w:r>
    </w:p>
    <w:p w:rsidR="006B7FDC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ТСЖ(кол-во\МКД)-_</w:t>
      </w:r>
      <w:r w:rsidR="00893E9E" w:rsidRPr="00F74B87">
        <w:rPr>
          <w:sz w:val="28"/>
          <w:szCs w:val="28"/>
          <w:u w:val="single"/>
        </w:rPr>
        <w:t>3/3</w:t>
      </w:r>
      <w:r w:rsidR="00893E9E" w:rsidRPr="00F74B87">
        <w:rPr>
          <w:sz w:val="28"/>
          <w:szCs w:val="28"/>
        </w:rPr>
        <w:t>___(4/9</w:t>
      </w:r>
      <w:r w:rsidRPr="00F74B87">
        <w:rPr>
          <w:sz w:val="28"/>
          <w:szCs w:val="28"/>
        </w:rPr>
        <w:t>)</w:t>
      </w:r>
      <w:r w:rsidR="009E66F3" w:rsidRPr="00F74B87">
        <w:rPr>
          <w:sz w:val="28"/>
          <w:szCs w:val="28"/>
        </w:rPr>
        <w:t>.</w:t>
      </w:r>
      <w:r w:rsidR="00866F97" w:rsidRPr="00F74B87">
        <w:rPr>
          <w:sz w:val="28"/>
          <w:szCs w:val="28"/>
        </w:rPr>
        <w:t xml:space="preserve"> Сложилась тенденция к сокращению ТСЖ, т.к. требования к данному виду деятельности повысились.</w:t>
      </w:r>
    </w:p>
    <w:p w:rsidR="006D02F6" w:rsidRPr="00F74B87" w:rsidRDefault="009E66F3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sz w:val="28"/>
          <w:szCs w:val="28"/>
        </w:rPr>
        <w:t> </w:t>
      </w:r>
    </w:p>
    <w:p w:rsidR="002D1065" w:rsidRPr="00F74B87" w:rsidRDefault="002D1065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 регулярно, по согласованию с управляющей компанией, проводятся заседания</w:t>
      </w:r>
    </w:p>
    <w:p w:rsidR="00D3033C" w:rsidRPr="00F74B87" w:rsidRDefault="006D02F6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комиссий по взысканию задолженности за коммунальные услуги.</w:t>
      </w:r>
    </w:p>
    <w:p w:rsidR="00D3033C" w:rsidRPr="00F74B87" w:rsidRDefault="00D3033C" w:rsidP="003D64B2">
      <w:pPr>
        <w:spacing w:after="0" w:line="240" w:lineRule="auto"/>
        <w:ind w:firstLine="851"/>
        <w:rPr>
          <w:sz w:val="28"/>
          <w:szCs w:val="28"/>
        </w:rPr>
      </w:pPr>
    </w:p>
    <w:p w:rsidR="00533CD2" w:rsidRPr="00F74B87" w:rsidRDefault="00533CD2" w:rsidP="00533CD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очищены колодцы- 2 единицы</w:t>
      </w:r>
    </w:p>
    <w:p w:rsidR="00533CD2" w:rsidRPr="00F74B87" w:rsidRDefault="00533CD2" w:rsidP="00533CD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Проводились работы по очистке, откачке, дезинфекции питьевых колодцев по ул. О. Кошевого, ул. 1 Мая.Установлены дополнительно 2 опоры уличного освещения на ул. 1 Мая д. 11 (у детской площадки). </w:t>
      </w:r>
    </w:p>
    <w:p w:rsidR="009E66F3" w:rsidRPr="00F74B87" w:rsidRDefault="009E66F3" w:rsidP="003D64B2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74B87">
        <w:rPr>
          <w:rFonts w:ascii="Times New Roman" w:hAnsi="Times New Roman" w:cs="Times New Roman"/>
          <w:b/>
          <w:sz w:val="28"/>
          <w:szCs w:val="28"/>
        </w:rPr>
        <w:t>Дорожная деятельность.</w:t>
      </w:r>
    </w:p>
    <w:p w:rsidR="00473F95" w:rsidRPr="00F74B87" w:rsidRDefault="00473F95" w:rsidP="003D64B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E163DC" w:rsidRPr="00F74B87" w:rsidRDefault="00E163DC" w:rsidP="003D64B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  Многие вопросы, которые волнуют и беспокоят  наших жителей, в первую очередь касаются ремонта дорог и улиц нашего поселения, общая протяженность которых составляет -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3A1E4D" w:rsidRPr="00F74B87">
        <w:rPr>
          <w:rFonts w:ascii="Times New Roman" w:hAnsi="Times New Roman" w:cs="Times New Roman"/>
          <w:sz w:val="28"/>
          <w:szCs w:val="28"/>
          <w:u w:val="single"/>
        </w:rPr>
        <w:t>21,3</w:t>
      </w:r>
      <w:r w:rsidR="00700DE7" w:rsidRPr="00F74B8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74B87">
        <w:rPr>
          <w:rFonts w:ascii="Times New Roman" w:hAnsi="Times New Roman" w:cs="Times New Roman"/>
          <w:sz w:val="28"/>
          <w:szCs w:val="28"/>
        </w:rPr>
        <w:t>___км.</w:t>
      </w:r>
    </w:p>
    <w:p w:rsidR="00E163DC" w:rsidRPr="00F74B87" w:rsidRDefault="00E163DC" w:rsidP="00271EF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   К сожалению, сеть наших дорог находится в неудовлетворительном состоянии и своих собственных средств в бюджете крайне мало. Поэтому решение данного вопроса целиком зависит от финансирования областью данного вида работ 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бюджета Каменского городского поселения, рамках реализации муниципальной программы Каменского городского поселения «Развитие улично-дорожной сети Каменского городского поселения»: расходы за 2021 год составили  - 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9182,3</w:t>
      </w:r>
      <w:r w:rsidRPr="00F74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(4219,8)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(за счет средств областного  бюджета 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6504,1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 (3343,6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тыс. руб.),  в т.ч.: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Расходы на ремонт дорог составили 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5320,9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(5320,9) тыс. руб. (за счет средств областного  бюджета 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6504,1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 (954,2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тыс. руб.):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Были проведены: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ремонт участка дороги по улице Парковая на сумму 2595,2 тыс. руб.: в т.ч. – за счет средств местного бюджета на сумму – 1678,4 (430,2) тыс. руб. и средства областного бюджета на сумму – 916,9 (954,2) тыс.р уб.;</w:t>
      </w:r>
    </w:p>
    <w:p w:rsidR="00700DE7" w:rsidRPr="00F74B87" w:rsidRDefault="00700DE7" w:rsidP="00700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ремонт участка</w:t>
      </w:r>
      <w:r w:rsidRPr="00F74B87">
        <w:rPr>
          <w:rFonts w:ascii="Times New Roman" w:eastAsia="Calibri" w:hAnsi="Times New Roman" w:cs="Times New Roman"/>
          <w:sz w:val="28"/>
          <w:szCs w:val="28"/>
        </w:rPr>
        <w:t>автомобильной дороги по улице 50 лет СССР в поселке Каменка Вичугского района Ивановской области (1 этап)</w:t>
      </w:r>
      <w:r w:rsidRPr="00F74B87">
        <w:rPr>
          <w:rFonts w:ascii="Times New Roman" w:eastAsia="Calibri" w:hAnsi="Times New Roman"/>
          <w:sz w:val="28"/>
          <w:szCs w:val="28"/>
        </w:rPr>
        <w:t xml:space="preserve"> с установкой 2-х Г-образных опор, 4-х светодиодных светильников уличного освещения, 12 дорожных знаков, устройством 2-х ИДН и разметки из термопластика, а также ремонт съездов, парковок и тротуара – за счет средств областного бюджета на сумму </w:t>
      </w:r>
      <w:r w:rsidRPr="00F74B87">
        <w:rPr>
          <w:rFonts w:ascii="Times New Roman" w:eastAsia="Calibri" w:hAnsi="Times New Roman" w:cs="Times New Roman"/>
          <w:sz w:val="28"/>
          <w:szCs w:val="28"/>
        </w:rPr>
        <w:t>5587,195</w:t>
      </w:r>
      <w:r w:rsidRPr="00F74B87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700DE7" w:rsidRPr="00F74B87" w:rsidRDefault="00700DE7" w:rsidP="00700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- проведен текущий (ямочный) ремонт улично-дорожной сети в п. Каменка на улицах 50 лет СССР, 25 Октября, Набережная, 1 Полевая и пер. Чкаловский обустроен искусственной дорожной неровностью за счет средств местного бюджета на сумму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236,9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(159,6) тыс. руб.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На расчистку дорог (в рамках заключенных контрактов с подрядчиками) в зимнее время  потрачено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611,7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(54,0) тыс. руб.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Расходы  на содержание дорог составили (в т.ч. на БДД) 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762,9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(393,9) тыс. рублей.</w:t>
      </w:r>
    </w:p>
    <w:p w:rsidR="008E02CF" w:rsidRPr="00F74B87" w:rsidRDefault="008E02CF" w:rsidP="008E02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Работы выполнялись силами МКУ «Сервис» и ИП Круглова.</w:t>
      </w:r>
    </w:p>
    <w:p w:rsidR="00700DE7" w:rsidRPr="00F74B87" w:rsidRDefault="00700DE7" w:rsidP="00700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Работы выполнялись силами МКУ «Сервис» и ООО «ДМС».</w:t>
      </w:r>
    </w:p>
    <w:p w:rsidR="00700DE7" w:rsidRPr="00F74B87" w:rsidRDefault="00700DE7" w:rsidP="00700D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Механизированная уборка проезжей части автомобильных дорог в зимнее время осуществлялась:</w:t>
      </w:r>
    </w:p>
    <w:p w:rsidR="00700DE7" w:rsidRPr="00F74B87" w:rsidRDefault="00700DE7" w:rsidP="00700D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000000"/>
          <w:sz w:val="28"/>
          <w:szCs w:val="28"/>
        </w:rPr>
        <w:t>- Т-40А (собственник Каменское городское поселение);</w:t>
      </w:r>
    </w:p>
    <w:p w:rsidR="00700DE7" w:rsidRPr="00F74B87" w:rsidRDefault="00700DE7" w:rsidP="00700DE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тракторами Т-150 (собственник ИП Навалов Н.И., согласно муниципального контакта).</w:t>
      </w:r>
    </w:p>
    <w:p w:rsidR="00700DE7" w:rsidRPr="00F74B87" w:rsidRDefault="00700DE7" w:rsidP="00700D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актуализация Проекта организации дорожного движения в поселке Каменка на общую сумму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55,05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(52,1) тыс. руб.</w:t>
      </w:r>
    </w:p>
    <w:p w:rsidR="00700DE7" w:rsidRPr="00F74B87" w:rsidRDefault="00700DE7" w:rsidP="00700D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отремонтировано дорожное полотно общей площадью (асфальт)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5342/871</w:t>
      </w:r>
      <w:r w:rsidRPr="00F74B87">
        <w:rPr>
          <w:rFonts w:ascii="Times New Roman" w:hAnsi="Times New Roman" w:cs="Times New Roman"/>
          <w:sz w:val="28"/>
          <w:szCs w:val="28"/>
        </w:rPr>
        <w:t xml:space="preserve">пм на сумму </w:t>
      </w:r>
      <w:r w:rsidRPr="00F74B87">
        <w:rPr>
          <w:rFonts w:ascii="Times New Roman" w:eastAsia="Calibri" w:hAnsi="Times New Roman" w:cs="Times New Roman"/>
          <w:sz w:val="28"/>
          <w:szCs w:val="28"/>
        </w:rPr>
        <w:t>8182,441</w:t>
      </w:r>
      <w:r w:rsidRPr="00F74B87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700DE7" w:rsidRPr="00F74B87" w:rsidRDefault="00700DE7" w:rsidP="00700D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2EA6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реализации, разработанного еще в 2013 году проекта организации дорожного движения в поселке Каменка, в 2021 году  на обеспечение безопасности дорожного движения потрачено средств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55,1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(52,1) тыс. руб., (выполнены работы по актуализации проектов организации дорожного движения автомобильных дорог общего пользования местного значения Каменского городского поселения)</w:t>
      </w:r>
      <w:r w:rsidR="00B42EA6"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33C" w:rsidRPr="00F74B87" w:rsidRDefault="009E66F3" w:rsidP="008E0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отремонтировано дорожное полотно </w:t>
      </w:r>
      <w:r w:rsidR="00D3033C" w:rsidRPr="00F74B87">
        <w:rPr>
          <w:rFonts w:ascii="Times New Roman" w:hAnsi="Times New Roman" w:cs="Times New Roman"/>
          <w:sz w:val="28"/>
          <w:szCs w:val="28"/>
        </w:rPr>
        <w:t>общей площадью(асфальт)</w:t>
      </w:r>
      <w:r w:rsidR="007F7D94" w:rsidRPr="00F74B87">
        <w:rPr>
          <w:rFonts w:ascii="Times New Roman" w:eastAsia="Times New Roman" w:hAnsi="Times New Roman" w:cs="Times New Roman"/>
          <w:sz w:val="28"/>
          <w:szCs w:val="28"/>
        </w:rPr>
        <w:t>1487/331</w:t>
      </w:r>
      <w:r w:rsidR="003855B8" w:rsidRPr="00F74B87">
        <w:rPr>
          <w:rFonts w:ascii="Times New Roman" w:hAnsi="Times New Roman" w:cs="Times New Roman"/>
          <w:sz w:val="28"/>
          <w:szCs w:val="28"/>
        </w:rPr>
        <w:t xml:space="preserve">пмна сумму </w:t>
      </w:r>
      <w:r w:rsidR="007F7D94" w:rsidRPr="00F74B87">
        <w:rPr>
          <w:rFonts w:ascii="Times New Roman" w:eastAsia="Times New Roman" w:hAnsi="Times New Roman" w:cs="Times New Roman"/>
          <w:sz w:val="28"/>
          <w:szCs w:val="28"/>
        </w:rPr>
        <w:t>1384,433</w:t>
      </w:r>
      <w:r w:rsidR="003855B8" w:rsidRPr="00F74B87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Очистка дорог в зимнее время: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612,0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(540,0) тыс. руб.</w:t>
      </w:r>
    </w:p>
    <w:p w:rsidR="00D3033C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Потрачено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611,7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(54,0) тыс. руб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33C" w:rsidRPr="00F74B87" w:rsidRDefault="00DA2D5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приобретено</w:t>
      </w:r>
      <w:r w:rsidR="00BA2154" w:rsidRPr="00F74B87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637B" w:rsidRPr="00F74B87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FD637B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34,1 </w:t>
      </w:r>
      <w:r w:rsidR="00045CD3" w:rsidRPr="00F74B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D637B" w:rsidRPr="00F74B87">
        <w:rPr>
          <w:rFonts w:ascii="Times New Roman" w:eastAsia="Times New Roman" w:hAnsi="Times New Roman" w:cs="Times New Roman"/>
          <w:sz w:val="28"/>
          <w:szCs w:val="28"/>
        </w:rPr>
        <w:t>119,3</w:t>
      </w:r>
      <w:r w:rsidR="00045CD3" w:rsidRPr="00F74B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тыс. руб., </w:t>
      </w:r>
    </w:p>
    <w:p w:rsidR="008E02CF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Всего затраты в 2021 году по содержанию дорог и тротуаров составили:</w:t>
      </w:r>
    </w:p>
    <w:p w:rsidR="00C80DC3" w:rsidRPr="00F74B87" w:rsidRDefault="008E02CF" w:rsidP="008E0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9182,3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(4219,8) тыс. руб., в т.ч. средства муниципального дорожного фонда 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2678,2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(876,2) тыс. руб., средства дорожного фонда Ивановской области – 6504,1 (3343,6) тыс. руб</w:t>
      </w:r>
      <w:r w:rsidR="00271EFF"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6F3" w:rsidRPr="00F74B87" w:rsidRDefault="009E66F3" w:rsidP="008E02CF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E66F3" w:rsidRPr="00F74B87" w:rsidRDefault="009E66F3" w:rsidP="008E02CF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Обеспечение малоимущих граждан жилыми помещениями.</w:t>
      </w:r>
    </w:p>
    <w:p w:rsidR="009E66F3" w:rsidRPr="00F74B87" w:rsidRDefault="009E66F3" w:rsidP="008E02CF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Наконец</w:t>
      </w:r>
      <w:r w:rsidR="003A1E4D" w:rsidRPr="00F74B87">
        <w:rPr>
          <w:sz w:val="28"/>
          <w:szCs w:val="28"/>
        </w:rPr>
        <w:t xml:space="preserve"> 2020</w:t>
      </w:r>
      <w:r w:rsidRPr="00F74B87">
        <w:rPr>
          <w:sz w:val="28"/>
          <w:szCs w:val="28"/>
        </w:rPr>
        <w:t xml:space="preserve"> года в очереди на жилье в городском поселении числится </w:t>
      </w:r>
      <w:r w:rsidR="00D3033C" w:rsidRPr="00F74B87">
        <w:rPr>
          <w:sz w:val="28"/>
          <w:szCs w:val="28"/>
        </w:rPr>
        <w:t>__</w:t>
      </w:r>
      <w:r w:rsidR="003A1E4D" w:rsidRPr="00F74B87">
        <w:rPr>
          <w:sz w:val="28"/>
          <w:szCs w:val="28"/>
          <w:u w:val="single"/>
        </w:rPr>
        <w:t>19</w:t>
      </w:r>
      <w:r w:rsidR="00D3033C" w:rsidRPr="00F74B87">
        <w:rPr>
          <w:sz w:val="28"/>
          <w:szCs w:val="28"/>
        </w:rPr>
        <w:t>___(</w:t>
      </w:r>
      <w:r w:rsidR="003A1E4D" w:rsidRPr="00F74B87">
        <w:rPr>
          <w:sz w:val="28"/>
          <w:szCs w:val="28"/>
        </w:rPr>
        <w:t>21</w:t>
      </w:r>
      <w:r w:rsidR="00D3033C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 xml:space="preserve"> семей – из них: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  <w:vertAlign w:val="superscript"/>
        </w:rPr>
      </w:pPr>
      <w:r w:rsidRPr="00F74B87">
        <w:rPr>
          <w:sz w:val="28"/>
          <w:szCs w:val="28"/>
        </w:rPr>
        <w:t>Сироты-</w:t>
      </w:r>
      <w:r w:rsidR="00D3033C" w:rsidRPr="00F74B87">
        <w:rPr>
          <w:sz w:val="28"/>
          <w:szCs w:val="28"/>
        </w:rPr>
        <w:t>_</w:t>
      </w:r>
      <w:r w:rsidR="00B9320D" w:rsidRPr="00F74B87">
        <w:rPr>
          <w:sz w:val="28"/>
          <w:szCs w:val="28"/>
          <w:u w:val="single"/>
        </w:rPr>
        <w:t>3</w:t>
      </w:r>
      <w:r w:rsidR="00D3033C" w:rsidRPr="00F74B87">
        <w:rPr>
          <w:sz w:val="28"/>
          <w:szCs w:val="28"/>
        </w:rPr>
        <w:t>_(</w:t>
      </w:r>
      <w:r w:rsidR="00B9320D" w:rsidRPr="00F74B87">
        <w:rPr>
          <w:sz w:val="28"/>
          <w:szCs w:val="28"/>
        </w:rPr>
        <w:t>3</w:t>
      </w:r>
      <w:r w:rsidR="00D3033C" w:rsidRPr="00F74B87">
        <w:rPr>
          <w:sz w:val="28"/>
          <w:szCs w:val="28"/>
        </w:rPr>
        <w:t>)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  <w:vertAlign w:val="superscript"/>
        </w:rPr>
      </w:pPr>
      <w:r w:rsidRPr="00F74B87">
        <w:rPr>
          <w:sz w:val="28"/>
          <w:szCs w:val="28"/>
        </w:rPr>
        <w:t xml:space="preserve">Многодетные – </w:t>
      </w:r>
      <w:r w:rsidR="00D3033C" w:rsidRPr="00F74B87">
        <w:rPr>
          <w:sz w:val="28"/>
          <w:szCs w:val="28"/>
        </w:rPr>
        <w:t>_</w:t>
      </w:r>
      <w:r w:rsidR="00B9320D" w:rsidRPr="00F74B87">
        <w:rPr>
          <w:sz w:val="28"/>
          <w:szCs w:val="28"/>
          <w:u w:val="single"/>
        </w:rPr>
        <w:t>0</w:t>
      </w:r>
      <w:r w:rsidR="00D3033C" w:rsidRPr="00F74B87">
        <w:rPr>
          <w:sz w:val="28"/>
          <w:szCs w:val="28"/>
        </w:rPr>
        <w:t>__(</w:t>
      </w:r>
      <w:r w:rsidR="00B9320D" w:rsidRPr="00F74B87">
        <w:rPr>
          <w:sz w:val="28"/>
          <w:szCs w:val="28"/>
        </w:rPr>
        <w:t>0</w:t>
      </w:r>
      <w:r w:rsidR="00D3033C" w:rsidRPr="00F74B87">
        <w:rPr>
          <w:sz w:val="28"/>
          <w:szCs w:val="28"/>
        </w:rPr>
        <w:t>)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  <w:vertAlign w:val="superscript"/>
        </w:rPr>
      </w:pPr>
      <w:r w:rsidRPr="00F74B87">
        <w:rPr>
          <w:sz w:val="28"/>
          <w:szCs w:val="28"/>
        </w:rPr>
        <w:t>Другие категории -</w:t>
      </w:r>
      <w:r w:rsidR="00D3033C" w:rsidRPr="00F74B87">
        <w:rPr>
          <w:sz w:val="28"/>
          <w:szCs w:val="28"/>
        </w:rPr>
        <w:t>__</w:t>
      </w:r>
      <w:r w:rsidR="00C443D4" w:rsidRPr="00F74B87">
        <w:rPr>
          <w:sz w:val="28"/>
          <w:szCs w:val="28"/>
          <w:u w:val="single"/>
        </w:rPr>
        <w:t>16</w:t>
      </w:r>
      <w:r w:rsidR="00D3033C" w:rsidRPr="00F74B87">
        <w:rPr>
          <w:sz w:val="28"/>
          <w:szCs w:val="28"/>
        </w:rPr>
        <w:t>__(</w:t>
      </w:r>
      <w:r w:rsidR="00C443D4" w:rsidRPr="00F74B87">
        <w:rPr>
          <w:sz w:val="28"/>
          <w:szCs w:val="28"/>
        </w:rPr>
        <w:t>18</w:t>
      </w:r>
      <w:r w:rsidR="00D3033C" w:rsidRPr="00F74B87">
        <w:rPr>
          <w:sz w:val="28"/>
          <w:szCs w:val="28"/>
        </w:rPr>
        <w:t>)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обследованы жилищно-бытовые условия детей, ост</w:t>
      </w:r>
      <w:r w:rsidR="00D3033C" w:rsidRPr="00F74B87">
        <w:rPr>
          <w:sz w:val="28"/>
          <w:szCs w:val="28"/>
        </w:rPr>
        <w:t>авшихся без попечения родителей___</w:t>
      </w:r>
      <w:r w:rsidR="00B9320D" w:rsidRPr="00F74B87">
        <w:rPr>
          <w:sz w:val="28"/>
          <w:szCs w:val="28"/>
          <w:u w:val="single"/>
        </w:rPr>
        <w:t>0</w:t>
      </w:r>
      <w:r w:rsidR="00B9320D" w:rsidRPr="00F74B87">
        <w:rPr>
          <w:sz w:val="28"/>
          <w:szCs w:val="28"/>
        </w:rPr>
        <w:t>__(0</w:t>
      </w:r>
      <w:r w:rsidR="00D3033C" w:rsidRPr="00F74B87">
        <w:rPr>
          <w:sz w:val="28"/>
          <w:szCs w:val="28"/>
        </w:rPr>
        <w:t>)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Передано в собственность граждан</w:t>
      </w:r>
      <w:r w:rsidR="00D3033C" w:rsidRPr="00F74B87">
        <w:rPr>
          <w:sz w:val="28"/>
          <w:szCs w:val="28"/>
        </w:rPr>
        <w:t>_</w:t>
      </w:r>
      <w:r w:rsidR="00711613" w:rsidRPr="00F74B87">
        <w:rPr>
          <w:sz w:val="28"/>
          <w:szCs w:val="28"/>
        </w:rPr>
        <w:t>2</w:t>
      </w:r>
      <w:r w:rsidR="00D3033C" w:rsidRPr="00F74B87">
        <w:rPr>
          <w:sz w:val="28"/>
          <w:szCs w:val="28"/>
        </w:rPr>
        <w:t>__(</w:t>
      </w:r>
      <w:r w:rsidR="00C443D4" w:rsidRPr="00F74B87">
        <w:rPr>
          <w:sz w:val="28"/>
          <w:szCs w:val="28"/>
        </w:rPr>
        <w:t>4</w:t>
      </w:r>
      <w:r w:rsidR="00D3033C" w:rsidRPr="00F74B87">
        <w:rPr>
          <w:sz w:val="28"/>
          <w:szCs w:val="28"/>
        </w:rPr>
        <w:t>)</w:t>
      </w:r>
      <w:r w:rsidRPr="00F74B87">
        <w:rPr>
          <w:sz w:val="28"/>
          <w:szCs w:val="28"/>
        </w:rPr>
        <w:t xml:space="preserve"> квартиры,</w:t>
      </w:r>
    </w:p>
    <w:p w:rsidR="009E66F3" w:rsidRPr="00F74B87" w:rsidRDefault="00C443D4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составлено </w:t>
      </w:r>
      <w:r w:rsidR="009E66F3" w:rsidRPr="00F74B87">
        <w:rPr>
          <w:sz w:val="28"/>
          <w:szCs w:val="28"/>
        </w:rPr>
        <w:t>договоров социального найма</w:t>
      </w:r>
      <w:r w:rsidR="00D3033C" w:rsidRPr="00F74B87">
        <w:rPr>
          <w:sz w:val="28"/>
          <w:szCs w:val="28"/>
        </w:rPr>
        <w:t>_</w:t>
      </w:r>
      <w:r w:rsidR="00711613" w:rsidRPr="00F74B87">
        <w:rPr>
          <w:sz w:val="28"/>
          <w:szCs w:val="28"/>
        </w:rPr>
        <w:t>1</w:t>
      </w:r>
      <w:r w:rsidR="00D3033C" w:rsidRPr="00F74B87">
        <w:rPr>
          <w:sz w:val="28"/>
          <w:szCs w:val="28"/>
        </w:rPr>
        <w:t>_</w:t>
      </w:r>
      <w:r w:rsidRPr="00F74B87">
        <w:rPr>
          <w:sz w:val="28"/>
          <w:szCs w:val="28"/>
        </w:rPr>
        <w:t>__(0</w:t>
      </w:r>
      <w:r w:rsidR="00E00AF8" w:rsidRPr="00F74B87">
        <w:rPr>
          <w:sz w:val="28"/>
          <w:szCs w:val="28"/>
        </w:rPr>
        <w:t>)</w:t>
      </w:r>
      <w:r w:rsidR="009E66F3" w:rsidRPr="00F74B87">
        <w:rPr>
          <w:sz w:val="28"/>
          <w:szCs w:val="28"/>
        </w:rPr>
        <w:t>.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обеспече</w:t>
      </w:r>
      <w:r w:rsidR="00C443D4" w:rsidRPr="00F74B87">
        <w:rPr>
          <w:rFonts w:ascii="Times New Roman" w:eastAsia="Times New Roman" w:hAnsi="Times New Roman" w:cs="Times New Roman"/>
          <w:sz w:val="28"/>
          <w:szCs w:val="28"/>
        </w:rPr>
        <w:t>ние жильем Ветеранов ВОВ» в 2020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- поставлено на учет, как нуждающихся в улучшении жилищных условий- 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443D4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_(</w:t>
      </w:r>
      <w:r w:rsidR="00C443D4" w:rsidRPr="00F74B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357C77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выделено средств на приобретение жилья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-_</w:t>
      </w:r>
      <w:r w:rsidR="00357C77" w:rsidRPr="00F74B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__ветеранам, на сумму___</w:t>
      </w:r>
      <w:r w:rsidR="00357C77" w:rsidRPr="00F74B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___руб.</w:t>
      </w:r>
    </w:p>
    <w:p w:rsidR="002D1065" w:rsidRPr="00F74B87" w:rsidRDefault="00C443D4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- 0</w:t>
      </w:r>
      <w:r w:rsidRPr="00F74B87">
        <w:rPr>
          <w:rFonts w:ascii="Times New Roman" w:hAnsi="Times New Roman" w:cs="Times New Roman"/>
          <w:sz w:val="28"/>
          <w:szCs w:val="28"/>
        </w:rPr>
        <w:t>молодых</w:t>
      </w:r>
      <w:r w:rsidR="002D1065" w:rsidRPr="00F74B87">
        <w:rPr>
          <w:rFonts w:ascii="Times New Roman" w:hAnsi="Times New Roman" w:cs="Times New Roman"/>
          <w:sz w:val="28"/>
          <w:szCs w:val="28"/>
        </w:rPr>
        <w:t xml:space="preserve"> се</w:t>
      </w:r>
      <w:r w:rsidRPr="00F74B87">
        <w:rPr>
          <w:rFonts w:ascii="Times New Roman" w:hAnsi="Times New Roman" w:cs="Times New Roman"/>
          <w:sz w:val="28"/>
          <w:szCs w:val="28"/>
        </w:rPr>
        <w:t>мей</w:t>
      </w:r>
      <w:r w:rsidR="002D1065" w:rsidRPr="00F74B87">
        <w:rPr>
          <w:rFonts w:ascii="Times New Roman" w:hAnsi="Times New Roman" w:cs="Times New Roman"/>
          <w:sz w:val="28"/>
          <w:szCs w:val="28"/>
        </w:rPr>
        <w:t xml:space="preserve"> приобрели жилье на средства материнского капитала,</w:t>
      </w:r>
    </w:p>
    <w:p w:rsidR="009E66F3" w:rsidRPr="00F74B87" w:rsidRDefault="006C72E8" w:rsidP="003D64B2">
      <w:pPr>
        <w:pStyle w:val="a4"/>
        <w:shd w:val="clear" w:color="auto" w:fill="FFFFFF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color w:val="000000"/>
          <w:sz w:val="28"/>
          <w:szCs w:val="28"/>
        </w:rPr>
        <w:t>Участие в предупреждении и ликвидации последствий чрезвычайных ситуаций в границах городского поселения, 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объектах, охране их жизни и здоровья, у</w:t>
      </w:r>
      <w:r w:rsidR="009E66F3" w:rsidRPr="00F74B87">
        <w:rPr>
          <w:b/>
          <w:bCs/>
          <w:sz w:val="28"/>
          <w:szCs w:val="28"/>
        </w:rPr>
        <w:t>частие в профилактике терроризма и экстремизма.</w:t>
      </w:r>
    </w:p>
    <w:p w:rsidR="009E66F3" w:rsidRPr="00F74B87" w:rsidRDefault="00357C77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 проведено</w:t>
      </w:r>
      <w:r w:rsidR="009E66F3" w:rsidRPr="00F74B87">
        <w:rPr>
          <w:sz w:val="28"/>
          <w:szCs w:val="28"/>
        </w:rPr>
        <w:t xml:space="preserve"> обследований  учреждений образования, здравоохранения, культуры, спортивных объектов и прилегающих к ним территорий</w:t>
      </w:r>
      <w:r w:rsidR="00D3033C" w:rsidRPr="00F74B87">
        <w:rPr>
          <w:sz w:val="28"/>
          <w:szCs w:val="28"/>
        </w:rPr>
        <w:t xml:space="preserve"> -__</w:t>
      </w:r>
      <w:r w:rsidR="00C443D4" w:rsidRPr="00F74B87">
        <w:rPr>
          <w:sz w:val="28"/>
          <w:szCs w:val="28"/>
          <w:u w:val="single"/>
        </w:rPr>
        <w:t>4</w:t>
      </w:r>
      <w:r w:rsidR="00D3033C" w:rsidRPr="00F74B87">
        <w:rPr>
          <w:sz w:val="28"/>
          <w:szCs w:val="28"/>
        </w:rPr>
        <w:t>_(6)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- </w:t>
      </w:r>
      <w:r w:rsidR="00C443D4" w:rsidRPr="00F74B87">
        <w:rPr>
          <w:sz w:val="28"/>
          <w:szCs w:val="28"/>
        </w:rPr>
        <w:t xml:space="preserve">проведено совместно с полицией </w:t>
      </w:r>
      <w:r w:rsidRPr="00F74B87">
        <w:rPr>
          <w:sz w:val="28"/>
          <w:szCs w:val="28"/>
        </w:rPr>
        <w:t>проверок жилых домов,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</w:t>
      </w:r>
      <w:r w:rsidR="00C443D4" w:rsidRPr="00F74B87">
        <w:rPr>
          <w:sz w:val="28"/>
          <w:szCs w:val="28"/>
        </w:rPr>
        <w:t>-_4</w:t>
      </w:r>
      <w:r w:rsidR="00357C77" w:rsidRPr="00F74B87">
        <w:rPr>
          <w:sz w:val="28"/>
          <w:szCs w:val="28"/>
        </w:rPr>
        <w:t>_(6</w:t>
      </w:r>
      <w:r w:rsidRPr="00F74B87">
        <w:rPr>
          <w:sz w:val="28"/>
          <w:szCs w:val="28"/>
        </w:rPr>
        <w:t>.</w:t>
      </w:r>
      <w:r w:rsidR="00D3033C" w:rsidRPr="00F74B87">
        <w:rPr>
          <w:sz w:val="28"/>
          <w:szCs w:val="28"/>
        </w:rPr>
        <w:t>)</w:t>
      </w:r>
    </w:p>
    <w:p w:rsidR="006C72E8" w:rsidRPr="00F74B87" w:rsidRDefault="00C443D4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выпущено </w:t>
      </w:r>
      <w:r w:rsidR="006C72E8" w:rsidRPr="00F74B87">
        <w:rPr>
          <w:sz w:val="28"/>
          <w:szCs w:val="28"/>
        </w:rPr>
        <w:t>постановлений-__</w:t>
      </w:r>
      <w:r w:rsidR="00E00AF8" w:rsidRPr="00F74B87">
        <w:rPr>
          <w:sz w:val="28"/>
          <w:szCs w:val="28"/>
          <w:u w:val="single"/>
        </w:rPr>
        <w:t>6</w:t>
      </w:r>
      <w:r w:rsidRPr="00F74B87">
        <w:rPr>
          <w:sz w:val="28"/>
          <w:szCs w:val="28"/>
        </w:rPr>
        <w:t>__(6</w:t>
      </w:r>
      <w:r w:rsidR="006C72E8" w:rsidRPr="00F74B87">
        <w:rPr>
          <w:sz w:val="28"/>
          <w:szCs w:val="28"/>
        </w:rPr>
        <w:t xml:space="preserve">). </w:t>
      </w:r>
    </w:p>
    <w:p w:rsidR="006C72E8" w:rsidRPr="00F74B87" w:rsidRDefault="00C443D4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Проведено</w:t>
      </w:r>
      <w:r w:rsidR="006C72E8" w:rsidRPr="00F74B87">
        <w:rPr>
          <w:sz w:val="28"/>
          <w:szCs w:val="28"/>
        </w:rPr>
        <w:t xml:space="preserve"> заседания комиссии по чрезвычайным ситуациям-__</w:t>
      </w:r>
      <w:r w:rsidR="00357C77" w:rsidRPr="00F74B87">
        <w:rPr>
          <w:sz w:val="28"/>
          <w:szCs w:val="28"/>
          <w:u w:val="single"/>
        </w:rPr>
        <w:t>4</w:t>
      </w:r>
      <w:r w:rsidR="006C72E8" w:rsidRPr="00F74B87">
        <w:rPr>
          <w:sz w:val="28"/>
          <w:szCs w:val="28"/>
        </w:rPr>
        <w:t xml:space="preserve">___(4). </w:t>
      </w:r>
    </w:p>
    <w:p w:rsidR="006C72E8" w:rsidRPr="00F74B87" w:rsidRDefault="00357C77" w:rsidP="003C73CC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В</w:t>
      </w:r>
      <w:r w:rsidR="006C72E8" w:rsidRPr="00F74B87">
        <w:rPr>
          <w:sz w:val="28"/>
          <w:szCs w:val="28"/>
        </w:rPr>
        <w:t xml:space="preserve"> местах</w:t>
      </w:r>
      <w:r w:rsidR="00C443D4" w:rsidRPr="00F74B87">
        <w:rPr>
          <w:sz w:val="28"/>
          <w:szCs w:val="28"/>
        </w:rPr>
        <w:t xml:space="preserve"> общего пользования установлено</w:t>
      </w:r>
      <w:r w:rsidR="006C72E8" w:rsidRPr="00F74B87">
        <w:rPr>
          <w:sz w:val="28"/>
          <w:szCs w:val="28"/>
        </w:rPr>
        <w:t xml:space="preserve"> щитов с противопожарным инвентарем -_</w:t>
      </w:r>
      <w:r w:rsidRPr="00F74B87">
        <w:rPr>
          <w:sz w:val="28"/>
          <w:szCs w:val="28"/>
        </w:rPr>
        <w:t>4</w:t>
      </w:r>
      <w:r w:rsidR="006C72E8" w:rsidRPr="00F74B87">
        <w:rPr>
          <w:sz w:val="28"/>
          <w:szCs w:val="28"/>
        </w:rPr>
        <w:t>_(4).</w:t>
      </w:r>
    </w:p>
    <w:p w:rsidR="006C72E8" w:rsidRPr="00F74B87" w:rsidRDefault="006C72E8" w:rsidP="003C73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sz w:val="28"/>
          <w:szCs w:val="28"/>
        </w:rPr>
        <w:t xml:space="preserve">Проведено </w:t>
      </w:r>
      <w:r w:rsidRPr="00F74B87">
        <w:rPr>
          <w:rFonts w:ascii="Times New Roman" w:hAnsi="Times New Roman" w:cs="Times New Roman"/>
          <w:sz w:val="28"/>
          <w:szCs w:val="28"/>
        </w:rPr>
        <w:t xml:space="preserve">инструктажей по правилам </w:t>
      </w:r>
      <w:r w:rsidR="00357C77" w:rsidRPr="00F74B87">
        <w:rPr>
          <w:rFonts w:ascii="Times New Roman" w:hAnsi="Times New Roman" w:cs="Times New Roman"/>
          <w:sz w:val="28"/>
          <w:szCs w:val="28"/>
        </w:rPr>
        <w:t>пожарной безопасности _</w:t>
      </w:r>
      <w:r w:rsidR="00C443D4" w:rsidRPr="00F74B87"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C443D4" w:rsidRPr="00F74B87">
        <w:rPr>
          <w:rFonts w:ascii="Times New Roman" w:hAnsi="Times New Roman" w:cs="Times New Roman"/>
          <w:sz w:val="28"/>
          <w:szCs w:val="28"/>
        </w:rPr>
        <w:t>__(203</w:t>
      </w:r>
      <w:r w:rsidRPr="00F74B87">
        <w:rPr>
          <w:rFonts w:ascii="Times New Roman" w:hAnsi="Times New Roman" w:cs="Times New Roman"/>
          <w:sz w:val="28"/>
          <w:szCs w:val="28"/>
        </w:rPr>
        <w:t>). установлено  пикет</w:t>
      </w:r>
      <w:r w:rsidR="00357C77" w:rsidRPr="00F74B87">
        <w:rPr>
          <w:rFonts w:ascii="Times New Roman" w:hAnsi="Times New Roman" w:cs="Times New Roman"/>
          <w:sz w:val="28"/>
          <w:szCs w:val="28"/>
        </w:rPr>
        <w:t>ов на пожарных гидрантах -_</w:t>
      </w:r>
      <w:r w:rsidR="00357C77" w:rsidRPr="00F74B87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357C77" w:rsidRPr="00F74B87">
        <w:rPr>
          <w:rFonts w:ascii="Times New Roman" w:hAnsi="Times New Roman" w:cs="Times New Roman"/>
          <w:sz w:val="28"/>
          <w:szCs w:val="28"/>
        </w:rPr>
        <w:t>__(39</w:t>
      </w:r>
      <w:r w:rsidRPr="00F74B8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52151" w:rsidRPr="00F74B87" w:rsidRDefault="00D52151" w:rsidP="00D521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>В 2021 году осуществлялись мероприятия Муниципальной программы «Обеспечение безопасности граждан и профилактика правонарушений в Каменском городском поселении».</w:t>
      </w:r>
    </w:p>
    <w:p w:rsidR="00D52151" w:rsidRPr="00F74B87" w:rsidRDefault="00D52151" w:rsidP="00D521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 xml:space="preserve">В 2021 году в рамках вышеуказанной программы были реализованы средства в сумме  </w:t>
      </w:r>
      <w:r w:rsidRPr="00F74B87">
        <w:rPr>
          <w:rFonts w:ascii="Times New Roman" w:hAnsi="Times New Roman"/>
          <w:sz w:val="28"/>
          <w:szCs w:val="28"/>
          <w:u w:val="single"/>
        </w:rPr>
        <w:t>178,5</w:t>
      </w:r>
      <w:r w:rsidRPr="00F74B87">
        <w:rPr>
          <w:rFonts w:ascii="Times New Roman" w:hAnsi="Times New Roman"/>
          <w:sz w:val="28"/>
          <w:szCs w:val="28"/>
        </w:rPr>
        <w:t xml:space="preserve">   (128,6) тыс. рублей, в том числе:</w:t>
      </w:r>
    </w:p>
    <w:p w:rsidR="00D52151" w:rsidRPr="00F74B87" w:rsidRDefault="00D52151" w:rsidP="00D521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 xml:space="preserve">- </w:t>
      </w:r>
      <w:r w:rsidRPr="00F74B87">
        <w:rPr>
          <w:rFonts w:ascii="Times New Roman" w:hAnsi="Times New Roman"/>
          <w:sz w:val="28"/>
          <w:szCs w:val="28"/>
          <w:u w:val="single"/>
        </w:rPr>
        <w:t>0,9</w:t>
      </w:r>
      <w:r w:rsidRPr="00F74B87">
        <w:rPr>
          <w:rFonts w:ascii="Times New Roman" w:hAnsi="Times New Roman"/>
          <w:sz w:val="28"/>
          <w:szCs w:val="28"/>
        </w:rPr>
        <w:t xml:space="preserve"> (10,9) тыс. руб. - на приобретение материалов связанных с содержанием пожарной машины переданной в оперативное управление поселения от Департамента имущества Ивановской области;</w:t>
      </w:r>
    </w:p>
    <w:p w:rsidR="00D52151" w:rsidRPr="00F74B87" w:rsidRDefault="00D52151" w:rsidP="00D5215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 xml:space="preserve">- </w:t>
      </w:r>
      <w:r w:rsidRPr="00F74B87">
        <w:rPr>
          <w:rFonts w:ascii="Times New Roman" w:hAnsi="Times New Roman"/>
          <w:sz w:val="28"/>
          <w:szCs w:val="28"/>
          <w:u w:val="single"/>
        </w:rPr>
        <w:t xml:space="preserve">46,0 </w:t>
      </w:r>
      <w:r w:rsidRPr="00F74B87">
        <w:rPr>
          <w:rFonts w:ascii="Times New Roman" w:hAnsi="Times New Roman"/>
          <w:sz w:val="28"/>
          <w:szCs w:val="28"/>
        </w:rPr>
        <w:t>(32,6) тыс. руб. - на услуги организаций по техническому сопровождению системы оповещения возникновения пожара и ее содержанию</w:t>
      </w:r>
      <w:r w:rsidRPr="00F74B87">
        <w:rPr>
          <w:rFonts w:ascii="Times New Roman" w:hAnsi="Times New Roman" w:cs="Times New Roman"/>
          <w:sz w:val="28"/>
          <w:szCs w:val="28"/>
        </w:rPr>
        <w:t>;</w:t>
      </w:r>
    </w:p>
    <w:p w:rsidR="00D52151" w:rsidRPr="00F74B87" w:rsidRDefault="00D52151" w:rsidP="00D5215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74,0</w:t>
      </w:r>
      <w:r w:rsidRPr="00F74B87">
        <w:rPr>
          <w:rFonts w:ascii="Times New Roman" w:hAnsi="Times New Roman" w:cs="Times New Roman"/>
          <w:sz w:val="28"/>
          <w:szCs w:val="28"/>
        </w:rPr>
        <w:t xml:space="preserve"> тыс. руб. - было дополнительно приобретено и установлено оборудование системы в р-не д. 1 по ул. 50 лет СССР в п. Каменка Вичугского района Ивановской области (многофункциональная детская площадка);</w:t>
      </w:r>
    </w:p>
    <w:p w:rsidR="00BC460D" w:rsidRPr="00F74B87" w:rsidRDefault="00D52151" w:rsidP="00D5215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- 57,5 тыс. руб. – приобретено оборудование и инвентарь в рамках выделенных из резерва на ГО и ЧС средств для осуществления противопожарных мероприятий (опрыскиватели ранцевые 2 шт. и распылитель)</w:t>
      </w:r>
      <w:r w:rsidR="00BC460D" w:rsidRPr="00F74B87">
        <w:rPr>
          <w:rFonts w:ascii="Times New Roman" w:hAnsi="Times New Roman" w:cs="Times New Roman"/>
          <w:sz w:val="28"/>
          <w:szCs w:val="28"/>
        </w:rPr>
        <w:t>.</w:t>
      </w:r>
    </w:p>
    <w:p w:rsidR="00E77A8E" w:rsidRPr="00F74B87" w:rsidRDefault="007B43E8" w:rsidP="003C73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Проведена совместная тренировкаПЧ-21 с добровольной пожарной дружиной заречной зоны, а также проверка системы оповещения п. Каменка через электро сирену, установленная на смотровой башне ПЧ-21.</w:t>
      </w:r>
    </w:p>
    <w:p w:rsidR="006609DC" w:rsidRPr="00F74B87" w:rsidRDefault="006609DC" w:rsidP="003C73C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87">
        <w:rPr>
          <w:rFonts w:ascii="Times New Roman" w:hAnsi="Times New Roman" w:cs="Times New Roman"/>
          <w:b/>
          <w:sz w:val="28"/>
          <w:szCs w:val="28"/>
        </w:rPr>
        <w:t>Земельный контроль</w:t>
      </w:r>
    </w:p>
    <w:p w:rsidR="006609DC" w:rsidRPr="00F74B87" w:rsidRDefault="006609DC" w:rsidP="003C73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sz w:val="28"/>
          <w:szCs w:val="28"/>
        </w:rPr>
        <w:t xml:space="preserve">   </w:t>
      </w:r>
      <w:r w:rsidRPr="00F74B87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Каменского городского поселения Вичугского муниципального района Ивановской области осуществляется администрацией Каменского городского поселения в соответствии с Порядком осуществления муниципального земельного контроля, утвержденным Решением Совета Каменского городского поселения №_</w:t>
      </w:r>
      <w:r w:rsidR="00357C77" w:rsidRPr="00F74B8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57C77" w:rsidRPr="00F74B87">
        <w:rPr>
          <w:rFonts w:ascii="Times New Roman" w:hAnsi="Times New Roman" w:cs="Times New Roman"/>
          <w:sz w:val="28"/>
          <w:szCs w:val="28"/>
        </w:rPr>
        <w:t>_ от 03.08.2017</w:t>
      </w:r>
      <w:r w:rsidRPr="00F74B87">
        <w:rPr>
          <w:rFonts w:ascii="Times New Roman" w:hAnsi="Times New Roman" w:cs="Times New Roman"/>
          <w:sz w:val="28"/>
          <w:szCs w:val="28"/>
        </w:rPr>
        <w:t xml:space="preserve">г. «О порядке осуществления муниципального земельного контроля на территории </w:t>
      </w:r>
      <w:r w:rsidR="00A3565D" w:rsidRPr="00F74B87">
        <w:rPr>
          <w:rFonts w:ascii="Times New Roman" w:hAnsi="Times New Roman" w:cs="Times New Roman"/>
          <w:sz w:val="28"/>
          <w:szCs w:val="28"/>
        </w:rPr>
        <w:t>Каменского</w:t>
      </w:r>
      <w:r w:rsidRPr="00F74B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3565D" w:rsidRPr="00F74B87">
        <w:rPr>
          <w:rFonts w:ascii="Times New Roman" w:hAnsi="Times New Roman" w:cs="Times New Roman"/>
          <w:sz w:val="28"/>
          <w:szCs w:val="28"/>
        </w:rPr>
        <w:t>го поселения</w:t>
      </w:r>
      <w:r w:rsidRPr="00F74B87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осуществления муниципального контроля, утвержденным Постановлением администрации </w:t>
      </w:r>
      <w:r w:rsidR="00A3565D" w:rsidRPr="00F74B8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F74B87">
        <w:rPr>
          <w:rFonts w:ascii="Times New Roman" w:hAnsi="Times New Roman" w:cs="Times New Roman"/>
          <w:sz w:val="28"/>
          <w:szCs w:val="28"/>
        </w:rPr>
        <w:t>городско</w:t>
      </w:r>
      <w:r w:rsidR="00A3565D" w:rsidRPr="00F74B87">
        <w:rPr>
          <w:rFonts w:ascii="Times New Roman" w:hAnsi="Times New Roman" w:cs="Times New Roman"/>
          <w:sz w:val="28"/>
          <w:szCs w:val="28"/>
        </w:rPr>
        <w:t>го</w:t>
      </w:r>
      <w:r w:rsidRPr="00F74B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65D" w:rsidRPr="00F74B87">
        <w:rPr>
          <w:rFonts w:ascii="Times New Roman" w:hAnsi="Times New Roman" w:cs="Times New Roman"/>
          <w:sz w:val="28"/>
          <w:szCs w:val="28"/>
        </w:rPr>
        <w:t>я</w:t>
      </w:r>
      <w:r w:rsidR="00357C77" w:rsidRPr="00F74B87">
        <w:rPr>
          <w:rFonts w:ascii="Times New Roman" w:hAnsi="Times New Roman" w:cs="Times New Roman"/>
          <w:sz w:val="28"/>
          <w:szCs w:val="28"/>
        </w:rPr>
        <w:t xml:space="preserve"> № 211</w:t>
      </w:r>
      <w:r w:rsidRPr="00F74B87">
        <w:rPr>
          <w:rFonts w:ascii="Times New Roman" w:hAnsi="Times New Roman" w:cs="Times New Roman"/>
          <w:sz w:val="28"/>
          <w:szCs w:val="28"/>
        </w:rPr>
        <w:t xml:space="preserve"> от </w:t>
      </w:r>
      <w:r w:rsidR="00357C77" w:rsidRPr="00F74B87">
        <w:rPr>
          <w:rFonts w:ascii="Times New Roman" w:hAnsi="Times New Roman" w:cs="Times New Roman"/>
          <w:sz w:val="28"/>
          <w:szCs w:val="28"/>
        </w:rPr>
        <w:t>21.12.</w:t>
      </w:r>
      <w:r w:rsidR="00E0752B" w:rsidRPr="00F74B87">
        <w:rPr>
          <w:rFonts w:ascii="Times New Roman" w:hAnsi="Times New Roman" w:cs="Times New Roman"/>
          <w:sz w:val="28"/>
          <w:szCs w:val="28"/>
        </w:rPr>
        <w:t>2017</w:t>
      </w:r>
      <w:r w:rsidRPr="00F74B87">
        <w:rPr>
          <w:rFonts w:ascii="Times New Roman" w:hAnsi="Times New Roman" w:cs="Times New Roman"/>
          <w:sz w:val="28"/>
          <w:szCs w:val="28"/>
        </w:rPr>
        <w:t xml:space="preserve">г. «Об утверждении административного регламента по осуществлению функций муниципального земельного контроля на территории </w:t>
      </w:r>
      <w:r w:rsidR="00A3565D" w:rsidRPr="00F74B87">
        <w:rPr>
          <w:rFonts w:ascii="Times New Roman" w:hAnsi="Times New Roman" w:cs="Times New Roman"/>
          <w:sz w:val="28"/>
          <w:szCs w:val="28"/>
        </w:rPr>
        <w:t>Каменского</w:t>
      </w:r>
      <w:r w:rsidRPr="00F74B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3565D" w:rsidRPr="00F74B87">
        <w:rPr>
          <w:rFonts w:ascii="Times New Roman" w:hAnsi="Times New Roman" w:cs="Times New Roman"/>
          <w:sz w:val="28"/>
          <w:szCs w:val="28"/>
        </w:rPr>
        <w:t>го</w:t>
      </w:r>
      <w:r w:rsidRPr="00F74B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65D" w:rsidRPr="00F74B87">
        <w:rPr>
          <w:rFonts w:ascii="Times New Roman" w:hAnsi="Times New Roman" w:cs="Times New Roman"/>
          <w:sz w:val="28"/>
          <w:szCs w:val="28"/>
        </w:rPr>
        <w:t>я</w:t>
      </w:r>
      <w:r w:rsidRPr="00F74B87">
        <w:rPr>
          <w:rFonts w:ascii="Times New Roman" w:hAnsi="Times New Roman" w:cs="Times New Roman"/>
          <w:sz w:val="28"/>
          <w:szCs w:val="28"/>
        </w:rPr>
        <w:t>.</w:t>
      </w:r>
    </w:p>
    <w:p w:rsidR="006609DC" w:rsidRPr="00F74B87" w:rsidRDefault="006609DC" w:rsidP="003D64B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План проверок юридических лиц и индивидуальных предпринимателей на 2</w:t>
      </w:r>
      <w:r w:rsidR="00C443D4" w:rsidRPr="00F74B87">
        <w:rPr>
          <w:rFonts w:ascii="Times New Roman" w:hAnsi="Times New Roman" w:cs="Times New Roman"/>
          <w:sz w:val="28"/>
          <w:szCs w:val="28"/>
        </w:rPr>
        <w:t>020</w:t>
      </w:r>
      <w:r w:rsidRPr="00F74B87">
        <w:rPr>
          <w:rFonts w:ascii="Times New Roman" w:hAnsi="Times New Roman" w:cs="Times New Roman"/>
          <w:sz w:val="28"/>
          <w:szCs w:val="28"/>
        </w:rPr>
        <w:t xml:space="preserve">год включал в себя </w:t>
      </w:r>
      <w:r w:rsidR="00A3565D" w:rsidRPr="00F74B87">
        <w:rPr>
          <w:rFonts w:ascii="Times New Roman" w:hAnsi="Times New Roman" w:cs="Times New Roman"/>
          <w:sz w:val="28"/>
          <w:szCs w:val="28"/>
        </w:rPr>
        <w:t>_</w:t>
      </w:r>
      <w:r w:rsidR="00E0752B" w:rsidRPr="00F74B87">
        <w:rPr>
          <w:rFonts w:ascii="Times New Roman" w:hAnsi="Times New Roman" w:cs="Times New Roman"/>
          <w:sz w:val="28"/>
          <w:szCs w:val="28"/>
        </w:rPr>
        <w:t>0</w:t>
      </w:r>
      <w:r w:rsidR="00A3565D" w:rsidRPr="00F74B87">
        <w:rPr>
          <w:rFonts w:ascii="Times New Roman" w:hAnsi="Times New Roman" w:cs="Times New Roman"/>
          <w:sz w:val="28"/>
          <w:szCs w:val="28"/>
        </w:rPr>
        <w:t>__ проверок, из них __</w:t>
      </w:r>
      <w:r w:rsidR="00E0752B" w:rsidRPr="00F74B87">
        <w:rPr>
          <w:rFonts w:ascii="Times New Roman" w:hAnsi="Times New Roman" w:cs="Times New Roman"/>
          <w:sz w:val="28"/>
          <w:szCs w:val="28"/>
        </w:rPr>
        <w:t>0</w:t>
      </w:r>
      <w:r w:rsidR="00A3565D" w:rsidRPr="00F74B87">
        <w:rPr>
          <w:rFonts w:ascii="Times New Roman" w:hAnsi="Times New Roman" w:cs="Times New Roman"/>
          <w:sz w:val="28"/>
          <w:szCs w:val="28"/>
        </w:rPr>
        <w:t>_ юридическое лицо  __</w:t>
      </w:r>
      <w:r w:rsidR="00E0752B" w:rsidRPr="00F74B87">
        <w:rPr>
          <w:rFonts w:ascii="Times New Roman" w:hAnsi="Times New Roman" w:cs="Times New Roman"/>
          <w:sz w:val="28"/>
          <w:szCs w:val="28"/>
        </w:rPr>
        <w:t>0</w:t>
      </w:r>
      <w:r w:rsidR="00A3565D" w:rsidRPr="00F74B87">
        <w:rPr>
          <w:rFonts w:ascii="Times New Roman" w:hAnsi="Times New Roman" w:cs="Times New Roman"/>
          <w:sz w:val="28"/>
          <w:szCs w:val="28"/>
        </w:rPr>
        <w:t>__</w:t>
      </w:r>
      <w:r w:rsidRPr="00F74B8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A3565D" w:rsidRPr="00F74B87">
        <w:rPr>
          <w:rFonts w:ascii="Times New Roman" w:hAnsi="Times New Roman" w:cs="Times New Roman"/>
          <w:sz w:val="28"/>
          <w:szCs w:val="28"/>
        </w:rPr>
        <w:t xml:space="preserve"> и физ. лиц</w:t>
      </w:r>
      <w:r w:rsidRPr="00F74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52B" w:rsidRPr="00F74B87" w:rsidRDefault="00C443D4" w:rsidP="003D64B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В 2020</w:t>
      </w:r>
      <w:r w:rsidR="00E0752B" w:rsidRPr="00F74B87">
        <w:rPr>
          <w:rFonts w:ascii="Times New Roman" w:hAnsi="Times New Roman" w:cs="Times New Roman"/>
          <w:sz w:val="28"/>
          <w:szCs w:val="28"/>
        </w:rPr>
        <w:t xml:space="preserve"> году проверки не проводились.</w:t>
      </w:r>
    </w:p>
    <w:p w:rsidR="003D64B2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Услуги связи, общественного питания, торговли и бытового обслуживания</w:t>
      </w:r>
    </w:p>
    <w:p w:rsidR="003D64B2" w:rsidRPr="00F74B87" w:rsidRDefault="003D64B2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На территории Каменского городского поселения функционирует: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-почтовое отделение,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отделение сбербанка,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- 2 банкомата,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-__19__(21) торговых предприятий, </w:t>
      </w:r>
    </w:p>
    <w:p w:rsidR="002B54E0" w:rsidRPr="00F74B87" w:rsidRDefault="00C443D4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-__1</w:t>
      </w:r>
      <w:r w:rsidR="002B54E0" w:rsidRPr="00F74B87">
        <w:rPr>
          <w:rFonts w:ascii="Times New Roman" w:hAnsi="Times New Roman" w:cs="Times New Roman"/>
          <w:sz w:val="28"/>
          <w:szCs w:val="28"/>
        </w:rPr>
        <w:t xml:space="preserve">_(2) кафе-бар, </w:t>
      </w:r>
    </w:p>
    <w:p w:rsidR="002B54E0" w:rsidRPr="00F74B87" w:rsidRDefault="00C443D4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-__2</w:t>
      </w:r>
      <w:r w:rsidR="002B54E0" w:rsidRPr="00F74B87">
        <w:rPr>
          <w:rFonts w:ascii="Times New Roman" w:hAnsi="Times New Roman" w:cs="Times New Roman"/>
          <w:sz w:val="28"/>
          <w:szCs w:val="28"/>
        </w:rPr>
        <w:t xml:space="preserve">__ парикмахерские, </w:t>
      </w:r>
    </w:p>
    <w:p w:rsidR="00D3033C" w:rsidRPr="00F74B87" w:rsidRDefault="002B54E0" w:rsidP="002B5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-___1__салон красоты</w:t>
      </w:r>
      <w:r w:rsidR="009E66F3" w:rsidRPr="00F74B87">
        <w:rPr>
          <w:rFonts w:ascii="Times New Roman" w:hAnsi="Times New Roman" w:cs="Times New Roman"/>
          <w:sz w:val="28"/>
          <w:szCs w:val="28"/>
        </w:rPr>
        <w:t>.</w:t>
      </w:r>
    </w:p>
    <w:p w:rsidR="00CB0BF8" w:rsidRPr="00F74B87" w:rsidRDefault="00CB0BF8" w:rsidP="003D64B2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Организация библиотечного обслуживания.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Библиотечный фонд КДК составляет-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971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_(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888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)экземпляров.</w:t>
      </w:r>
    </w:p>
    <w:p w:rsidR="002B54E0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В библиотеке КДК:</w:t>
      </w:r>
    </w:p>
    <w:p w:rsidR="002B54E0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 – на бесплатном абонементе -___</w:t>
      </w:r>
      <w:r w:rsidR="00FC1E85" w:rsidRPr="00F74B87">
        <w:rPr>
          <w:sz w:val="28"/>
          <w:szCs w:val="28"/>
          <w:u w:val="single"/>
        </w:rPr>
        <w:t>965</w:t>
      </w:r>
      <w:r w:rsidRPr="00F74B87">
        <w:rPr>
          <w:sz w:val="28"/>
          <w:szCs w:val="28"/>
        </w:rPr>
        <w:t>__(1739) читателей;</w:t>
      </w:r>
    </w:p>
    <w:p w:rsidR="002B54E0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- на платном абонементе –__</w:t>
      </w:r>
      <w:r w:rsidR="00FC1E85" w:rsidRPr="00F74B87">
        <w:rPr>
          <w:sz w:val="28"/>
          <w:szCs w:val="28"/>
          <w:u w:val="single"/>
        </w:rPr>
        <w:t>23</w:t>
      </w:r>
      <w:r w:rsidRPr="00F74B87">
        <w:rPr>
          <w:sz w:val="28"/>
          <w:szCs w:val="28"/>
        </w:rPr>
        <w:t>_____(</w:t>
      </w:r>
      <w:r w:rsidR="00FC1E85" w:rsidRPr="00F74B87">
        <w:rPr>
          <w:sz w:val="28"/>
          <w:szCs w:val="28"/>
        </w:rPr>
        <w:t>40</w:t>
      </w:r>
      <w:r w:rsidRPr="00F74B87">
        <w:rPr>
          <w:sz w:val="28"/>
          <w:szCs w:val="28"/>
        </w:rPr>
        <w:t>);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число посещений составляет-___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799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___(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20799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 выдано книг -_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22457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_____(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52528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экземп.</w:t>
      </w:r>
    </w:p>
    <w:p w:rsidR="009E66F3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  <w:vertAlign w:val="superscript"/>
        </w:rPr>
      </w:pPr>
      <w:r w:rsidRPr="00F74B87">
        <w:rPr>
          <w:sz w:val="28"/>
          <w:szCs w:val="28"/>
        </w:rPr>
        <w:t>Проведено выставок и викторин-_</w:t>
      </w:r>
      <w:r w:rsidR="00FC1E85" w:rsidRPr="00F74B87">
        <w:rPr>
          <w:sz w:val="28"/>
          <w:szCs w:val="28"/>
          <w:u w:val="single"/>
        </w:rPr>
        <w:t>176+11</w:t>
      </w:r>
      <w:r w:rsidRPr="00F74B87">
        <w:rPr>
          <w:sz w:val="28"/>
          <w:szCs w:val="28"/>
        </w:rPr>
        <w:t>_____(</w:t>
      </w:r>
      <w:r w:rsidR="00FC1E85" w:rsidRPr="00F74B87">
        <w:rPr>
          <w:sz w:val="28"/>
          <w:szCs w:val="28"/>
          <w:u w:val="single"/>
        </w:rPr>
        <w:t>190+ 31</w:t>
      </w:r>
      <w:r w:rsidRPr="00F74B87">
        <w:rPr>
          <w:sz w:val="28"/>
          <w:szCs w:val="28"/>
        </w:rPr>
        <w:t>)</w:t>
      </w:r>
      <w:r w:rsidR="009E66F3" w:rsidRPr="00F74B87">
        <w:rPr>
          <w:sz w:val="28"/>
          <w:szCs w:val="28"/>
        </w:rPr>
        <w:t>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Создание условий для организации досуга.</w:t>
      </w: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Штатная численность КДК </w:t>
      </w:r>
      <w:r w:rsidR="00A15BD3" w:rsidRPr="00F74B87">
        <w:rPr>
          <w:sz w:val="28"/>
          <w:szCs w:val="28"/>
        </w:rPr>
        <w:t>на 01.01.20</w:t>
      </w:r>
      <w:r w:rsidR="00612959" w:rsidRPr="00F74B87">
        <w:rPr>
          <w:sz w:val="28"/>
          <w:szCs w:val="28"/>
        </w:rPr>
        <w:t>2</w:t>
      </w:r>
      <w:r w:rsidR="004844E2" w:rsidRPr="00F74B87">
        <w:rPr>
          <w:sz w:val="28"/>
          <w:szCs w:val="28"/>
        </w:rPr>
        <w:t>2</w:t>
      </w:r>
      <w:r w:rsidR="00A15BD3" w:rsidRPr="00F74B87">
        <w:rPr>
          <w:sz w:val="28"/>
          <w:szCs w:val="28"/>
        </w:rPr>
        <w:t xml:space="preserve">г. </w:t>
      </w:r>
      <w:r w:rsidRPr="00F74B87">
        <w:rPr>
          <w:sz w:val="28"/>
          <w:szCs w:val="28"/>
        </w:rPr>
        <w:t xml:space="preserve">составляет </w:t>
      </w:r>
      <w:r w:rsidR="00D3033C" w:rsidRPr="00F74B87">
        <w:rPr>
          <w:sz w:val="28"/>
          <w:szCs w:val="28"/>
        </w:rPr>
        <w:t xml:space="preserve">– </w:t>
      </w:r>
      <w:r w:rsidR="00A15BD3" w:rsidRPr="00F74B87">
        <w:rPr>
          <w:sz w:val="28"/>
          <w:szCs w:val="28"/>
          <w:u w:val="single"/>
        </w:rPr>
        <w:t>12,5 ед.</w:t>
      </w:r>
      <w:r w:rsidR="00A15BD3" w:rsidRPr="00F74B87">
        <w:rPr>
          <w:sz w:val="28"/>
          <w:szCs w:val="28"/>
        </w:rPr>
        <w:t xml:space="preserve"> (</w:t>
      </w:r>
      <w:r w:rsidRPr="00F74B87">
        <w:rPr>
          <w:sz w:val="28"/>
          <w:szCs w:val="28"/>
        </w:rPr>
        <w:t>ставки.</w:t>
      </w:r>
      <w:r w:rsidR="00A15BD3" w:rsidRPr="00F74B87">
        <w:rPr>
          <w:sz w:val="28"/>
          <w:szCs w:val="28"/>
        </w:rPr>
        <w:t>)</w:t>
      </w:r>
    </w:p>
    <w:p w:rsidR="00A15BD3" w:rsidRPr="00F74B87" w:rsidRDefault="00A15BD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Фактически </w:t>
      </w:r>
      <w:r w:rsidR="00954C50" w:rsidRPr="00F74B87">
        <w:rPr>
          <w:sz w:val="28"/>
          <w:szCs w:val="28"/>
        </w:rPr>
        <w:t xml:space="preserve">работают  </w:t>
      </w:r>
      <w:r w:rsidRPr="00F74B87">
        <w:rPr>
          <w:sz w:val="28"/>
          <w:szCs w:val="28"/>
        </w:rPr>
        <w:t>– 15 человек.</w:t>
      </w:r>
    </w:p>
    <w:p w:rsidR="00954C50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Структура КДК:</w:t>
      </w:r>
    </w:p>
    <w:p w:rsidR="00954C50" w:rsidRPr="00F74B87" w:rsidRDefault="00954C50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Руководители – </w:t>
      </w:r>
      <w:r w:rsidRPr="00F74B87">
        <w:rPr>
          <w:sz w:val="28"/>
          <w:szCs w:val="28"/>
          <w:u w:val="single"/>
        </w:rPr>
        <w:t>1</w:t>
      </w:r>
      <w:r w:rsidRPr="00F74B87">
        <w:rPr>
          <w:sz w:val="28"/>
          <w:szCs w:val="28"/>
        </w:rPr>
        <w:t xml:space="preserve"> чел.,</w:t>
      </w:r>
    </w:p>
    <w:p w:rsidR="009E66F3" w:rsidRPr="00F74B87" w:rsidRDefault="00954C50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специалисты</w:t>
      </w:r>
      <w:r w:rsidR="009E66F3" w:rsidRPr="00F74B87">
        <w:rPr>
          <w:sz w:val="28"/>
          <w:szCs w:val="28"/>
        </w:rPr>
        <w:t xml:space="preserve"> – </w:t>
      </w:r>
      <w:r w:rsidR="00612959" w:rsidRPr="00F74B87">
        <w:rPr>
          <w:sz w:val="28"/>
          <w:szCs w:val="28"/>
          <w:u w:val="single"/>
        </w:rPr>
        <w:t>8</w:t>
      </w:r>
      <w:r w:rsidRPr="00F74B87">
        <w:rPr>
          <w:sz w:val="28"/>
          <w:szCs w:val="28"/>
        </w:rPr>
        <w:t xml:space="preserve"> чел., из них </w:t>
      </w:r>
      <w:r w:rsidR="00077077" w:rsidRPr="00F74B87">
        <w:rPr>
          <w:sz w:val="28"/>
          <w:szCs w:val="28"/>
        </w:rPr>
        <w:t>совместители</w:t>
      </w:r>
      <w:r w:rsidRPr="00F74B87">
        <w:rPr>
          <w:sz w:val="28"/>
          <w:szCs w:val="28"/>
        </w:rPr>
        <w:t xml:space="preserve"> – </w:t>
      </w:r>
      <w:r w:rsidR="00612959" w:rsidRPr="00F74B87">
        <w:rPr>
          <w:sz w:val="28"/>
          <w:szCs w:val="28"/>
        </w:rPr>
        <w:t>4</w:t>
      </w:r>
      <w:r w:rsidRPr="00F74B87">
        <w:rPr>
          <w:sz w:val="28"/>
          <w:szCs w:val="28"/>
        </w:rPr>
        <w:t xml:space="preserve"> чел.,</w:t>
      </w:r>
    </w:p>
    <w:p w:rsidR="009E66F3" w:rsidRPr="00F74B87" w:rsidRDefault="00954C50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прочий</w:t>
      </w:r>
      <w:r w:rsidR="009E66F3" w:rsidRPr="00F74B87">
        <w:rPr>
          <w:sz w:val="28"/>
          <w:szCs w:val="28"/>
        </w:rPr>
        <w:t xml:space="preserve"> персонал – </w:t>
      </w:r>
      <w:r w:rsidR="00311717" w:rsidRPr="00F74B87">
        <w:rPr>
          <w:sz w:val="28"/>
          <w:szCs w:val="28"/>
          <w:u w:val="single"/>
        </w:rPr>
        <w:t>6</w:t>
      </w:r>
      <w:r w:rsidR="009E66F3" w:rsidRPr="00F74B87">
        <w:rPr>
          <w:sz w:val="28"/>
          <w:szCs w:val="28"/>
        </w:rPr>
        <w:t xml:space="preserve"> чел.</w:t>
      </w:r>
      <w:r w:rsidRPr="00F74B87">
        <w:rPr>
          <w:sz w:val="28"/>
          <w:szCs w:val="28"/>
        </w:rPr>
        <w:t xml:space="preserve">, </w:t>
      </w:r>
      <w:r w:rsidR="00261C9C" w:rsidRPr="00F74B87">
        <w:rPr>
          <w:sz w:val="28"/>
          <w:szCs w:val="28"/>
        </w:rPr>
        <w:t xml:space="preserve">все </w:t>
      </w:r>
      <w:r w:rsidRPr="00F74B87">
        <w:rPr>
          <w:sz w:val="28"/>
          <w:szCs w:val="28"/>
        </w:rPr>
        <w:t>внешние совместители.</w:t>
      </w:r>
    </w:p>
    <w:p w:rsidR="002B54E0" w:rsidRPr="00F74B87" w:rsidRDefault="00FC1E85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Проведено за 202</w:t>
      </w:r>
      <w:r w:rsidR="00F74B87" w:rsidRPr="00F74B87">
        <w:rPr>
          <w:sz w:val="28"/>
          <w:szCs w:val="28"/>
        </w:rPr>
        <w:t>1</w:t>
      </w:r>
      <w:r w:rsidRPr="00F74B87">
        <w:rPr>
          <w:sz w:val="28"/>
          <w:szCs w:val="28"/>
        </w:rPr>
        <w:t xml:space="preserve"> год </w:t>
      </w:r>
      <w:r w:rsidR="002B54E0" w:rsidRPr="00F74B87">
        <w:rPr>
          <w:sz w:val="28"/>
          <w:szCs w:val="28"/>
        </w:rPr>
        <w:t>мероприятий-__</w:t>
      </w:r>
      <w:r w:rsidR="00F74B87" w:rsidRPr="00F74B87">
        <w:rPr>
          <w:sz w:val="28"/>
          <w:szCs w:val="28"/>
        </w:rPr>
        <w:t>236</w:t>
      </w:r>
      <w:r w:rsidRPr="00F74B87">
        <w:rPr>
          <w:sz w:val="28"/>
          <w:szCs w:val="28"/>
          <w:u w:val="single"/>
        </w:rPr>
        <w:t xml:space="preserve">( из них </w:t>
      </w:r>
      <w:r w:rsidR="00F74B87" w:rsidRPr="00F74B87">
        <w:rPr>
          <w:sz w:val="28"/>
          <w:szCs w:val="28"/>
          <w:u w:val="single"/>
        </w:rPr>
        <w:t>22онлайн</w:t>
      </w:r>
      <w:r w:rsidRPr="00F74B87">
        <w:rPr>
          <w:sz w:val="28"/>
          <w:szCs w:val="28"/>
          <w:u w:val="single"/>
        </w:rPr>
        <w:t xml:space="preserve"> мероприятия)</w:t>
      </w:r>
      <w:r w:rsidRPr="00F74B87">
        <w:rPr>
          <w:sz w:val="28"/>
          <w:szCs w:val="28"/>
        </w:rPr>
        <w:t>___(34</w:t>
      </w:r>
      <w:r w:rsidR="002B54E0" w:rsidRPr="00F74B87">
        <w:rPr>
          <w:sz w:val="28"/>
          <w:szCs w:val="28"/>
        </w:rPr>
        <w:t xml:space="preserve">0), </w:t>
      </w:r>
    </w:p>
    <w:p w:rsidR="002B54E0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из них библиотекой -_</w:t>
      </w:r>
      <w:r w:rsidR="00F74B87" w:rsidRPr="00F74B87">
        <w:rPr>
          <w:sz w:val="28"/>
          <w:szCs w:val="28"/>
        </w:rPr>
        <w:t>136(</w:t>
      </w:r>
      <w:r w:rsidR="00FC1E85" w:rsidRPr="00F74B87">
        <w:rPr>
          <w:sz w:val="28"/>
          <w:szCs w:val="28"/>
          <w:u w:val="single"/>
        </w:rPr>
        <w:t>187</w:t>
      </w:r>
      <w:r w:rsidR="00F74B87" w:rsidRPr="00F74B87">
        <w:rPr>
          <w:sz w:val="28"/>
          <w:szCs w:val="28"/>
          <w:u w:val="single"/>
        </w:rPr>
        <w:t>)</w:t>
      </w:r>
      <w:r w:rsidRPr="00F74B87">
        <w:rPr>
          <w:sz w:val="28"/>
          <w:szCs w:val="28"/>
        </w:rPr>
        <w:t>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 КДК организованы кружков-_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__(2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Хоровых-_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_(4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танцевальных -_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__(1)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по другим направлениям-_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___(24).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Всего кружки посещают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- 6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 из них 25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 В течение года проводились мероприятия: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Всего КДК приняло участие:</w:t>
      </w:r>
    </w:p>
    <w:p w:rsidR="002B54E0" w:rsidRPr="00F74B87" w:rsidRDefault="00FC1E85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международных-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4(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всероссийских-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1(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в межрегиональных-_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</w:rPr>
        <w:t>_(3).</w:t>
      </w:r>
    </w:p>
    <w:p w:rsidR="00F74B87" w:rsidRPr="00F74B87" w:rsidRDefault="00F74B87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-в областных 7</w:t>
      </w:r>
    </w:p>
    <w:p w:rsidR="00F74B87" w:rsidRPr="00F74B87" w:rsidRDefault="00F74B87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-в районных 3</w:t>
      </w:r>
    </w:p>
    <w:p w:rsidR="009E66F3" w:rsidRPr="00F74B87" w:rsidRDefault="009E66F3" w:rsidP="003D64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66F3" w:rsidRPr="00F74B87" w:rsidRDefault="00FC1E85" w:rsidP="00612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9E66F3" w:rsidRPr="00F74B8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военно-патриотического направления</w:t>
      </w:r>
      <w:r w:rsidR="00D3033C" w:rsidRPr="00F74B87">
        <w:rPr>
          <w:rFonts w:ascii="Times New Roman" w:eastAsia="Times New Roman" w:hAnsi="Times New Roman" w:cs="Times New Roman"/>
          <w:sz w:val="28"/>
          <w:szCs w:val="28"/>
        </w:rPr>
        <w:t>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32(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В 2021 году были проведены ремонт кровли над танцклассом здания КДК на сумму </w:t>
      </w:r>
      <w:r w:rsidRPr="00F74B87">
        <w:rPr>
          <w:sz w:val="28"/>
          <w:szCs w:val="28"/>
          <w:u w:val="single"/>
        </w:rPr>
        <w:t>630,4</w:t>
      </w:r>
      <w:r w:rsidRPr="00F74B87">
        <w:rPr>
          <w:sz w:val="28"/>
          <w:szCs w:val="28"/>
        </w:rPr>
        <w:t xml:space="preserve"> (над сценой зрит.зала КДК и козырька над осн.входом - 385,1</w:t>
      </w:r>
      <w:r w:rsidRPr="00F74B87">
        <w:rPr>
          <w:sz w:val="28"/>
          <w:szCs w:val="28"/>
          <w:u w:val="single"/>
        </w:rPr>
        <w:t>)</w:t>
      </w:r>
      <w:r w:rsidRPr="00F74B87">
        <w:rPr>
          <w:sz w:val="28"/>
          <w:szCs w:val="28"/>
        </w:rPr>
        <w:t xml:space="preserve">  тыс. руб.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>Приобретены: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  <w:u w:val="single"/>
        </w:rPr>
        <w:t>для КДК</w:t>
      </w:r>
      <w:r w:rsidRPr="00F74B87">
        <w:rPr>
          <w:sz w:val="28"/>
          <w:szCs w:val="28"/>
        </w:rPr>
        <w:t xml:space="preserve"> на средства бюджета приобретены: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– оборудование и инвентарь на общую сумму -  </w:t>
      </w:r>
      <w:r w:rsidRPr="00F74B87">
        <w:rPr>
          <w:sz w:val="28"/>
          <w:szCs w:val="28"/>
          <w:u w:val="single"/>
        </w:rPr>
        <w:t>56,7</w:t>
      </w:r>
      <w:r w:rsidRPr="00F74B87">
        <w:rPr>
          <w:sz w:val="28"/>
          <w:szCs w:val="28"/>
        </w:rPr>
        <w:t xml:space="preserve">  (22,5)  тыс. руб.;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- книжный фонд – </w:t>
      </w:r>
      <w:r w:rsidRPr="00F74B87">
        <w:rPr>
          <w:sz w:val="28"/>
          <w:szCs w:val="28"/>
          <w:u w:val="single"/>
        </w:rPr>
        <w:t>13,9</w:t>
      </w:r>
      <w:r w:rsidRPr="00F74B87">
        <w:rPr>
          <w:sz w:val="28"/>
          <w:szCs w:val="28"/>
        </w:rPr>
        <w:t xml:space="preserve"> (0,0)  тыс. руб.;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  <w:u w:val="single"/>
        </w:rPr>
        <w:t>для КДК</w:t>
      </w:r>
      <w:r w:rsidRPr="00F74B87">
        <w:rPr>
          <w:sz w:val="28"/>
          <w:szCs w:val="28"/>
        </w:rPr>
        <w:t xml:space="preserve"> на собственные средства учреждения:</w:t>
      </w:r>
    </w:p>
    <w:p w:rsidR="004844E2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- инвентарь -  </w:t>
      </w:r>
      <w:r w:rsidRPr="00F74B87">
        <w:rPr>
          <w:sz w:val="28"/>
          <w:szCs w:val="28"/>
          <w:u w:val="single"/>
        </w:rPr>
        <w:t>7,5</w:t>
      </w:r>
      <w:r w:rsidRPr="00F74B87">
        <w:rPr>
          <w:sz w:val="28"/>
          <w:szCs w:val="28"/>
        </w:rPr>
        <w:t xml:space="preserve">  (0,0)  тыс. руб.</w:t>
      </w:r>
    </w:p>
    <w:p w:rsidR="00925E6B" w:rsidRPr="00F74B87" w:rsidRDefault="004844E2" w:rsidP="004844E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74B87">
        <w:rPr>
          <w:sz w:val="28"/>
          <w:szCs w:val="28"/>
        </w:rPr>
        <w:t xml:space="preserve">– книжный фонд – </w:t>
      </w:r>
      <w:r w:rsidRPr="00F74B87">
        <w:rPr>
          <w:sz w:val="28"/>
          <w:szCs w:val="28"/>
          <w:u w:val="single"/>
        </w:rPr>
        <w:t>15,3</w:t>
      </w:r>
      <w:r w:rsidRPr="00F74B87">
        <w:rPr>
          <w:sz w:val="28"/>
          <w:szCs w:val="28"/>
        </w:rPr>
        <w:t xml:space="preserve"> (0,0) тыс. руб</w:t>
      </w:r>
      <w:r w:rsidR="00925E6B" w:rsidRPr="00F74B87">
        <w:rPr>
          <w:sz w:val="28"/>
          <w:szCs w:val="28"/>
        </w:rPr>
        <w:t>.</w:t>
      </w:r>
    </w:p>
    <w:p w:rsidR="00E77A8E" w:rsidRPr="00F74B87" w:rsidRDefault="00E77A8E" w:rsidP="00612959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E66F3" w:rsidRPr="00F74B87" w:rsidRDefault="009E66F3" w:rsidP="00612959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Физкультура и спорт.</w:t>
      </w:r>
    </w:p>
    <w:p w:rsidR="009E66F3" w:rsidRPr="00F74B87" w:rsidRDefault="009E66F3" w:rsidP="00612959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2B54E0" w:rsidRPr="00F74B87" w:rsidRDefault="005963D5" w:rsidP="002B54E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   </w:t>
      </w:r>
      <w:r w:rsidR="002B54E0" w:rsidRPr="00F74B87">
        <w:rPr>
          <w:rFonts w:ascii="Times New Roman" w:hAnsi="Times New Roman" w:cs="Times New Roman"/>
          <w:sz w:val="28"/>
          <w:szCs w:val="28"/>
        </w:rPr>
        <w:t>Одной из важнейших для себя задач мы ставим пропаганду здорового образа жизни, интереса жителей к спорту и создание условий более удобного проживания в поселении, особенно молодежи.</w:t>
      </w:r>
    </w:p>
    <w:p w:rsidR="002B54E0" w:rsidRPr="00F74B87" w:rsidRDefault="002B54E0" w:rsidP="002B54E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   На нашей территории есть _2футбольных поля, __2___волейбольных площадок, _6__ спортивная и несколько детских площадок, которые находятся в рабочем состоянии. </w:t>
      </w:r>
    </w:p>
    <w:p w:rsidR="002B54E0" w:rsidRPr="00F74B87" w:rsidRDefault="002B54E0" w:rsidP="002B54E0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Бесплатно для населения работают спортивныесекции:</w:t>
      </w:r>
    </w:p>
    <w:p w:rsidR="002B54E0" w:rsidRPr="00F74B87" w:rsidRDefault="002B54E0" w:rsidP="002B54E0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по футболу – _</w:t>
      </w:r>
      <w:r w:rsidR="00FC1E85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) группы,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шахматам -__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_(1),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фитнесу-_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__(2),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волейболу-_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B54E0" w:rsidRPr="00F74B87" w:rsidRDefault="00FC1E85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баскетбол -2</w:t>
      </w:r>
      <w:r w:rsidR="002B54E0" w:rsidRPr="00F74B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54E0" w:rsidRPr="00F74B8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по другим направлениям-3 группы.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Общая численность занимающихся физкультурой и спортом в КДК - 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281(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250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до 14 лет-__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101(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133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15-30 лет – __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80(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51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31-60 лет -___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100(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66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Количество человек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в секциях: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Баскетболом - _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Волейболом – __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Фитнес – __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Футболом –_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F325C" w:rsidRPr="00F74B87">
        <w:rPr>
          <w:rFonts w:ascii="Times New Roman" w:eastAsia="Times New Roman" w:hAnsi="Times New Roman" w:cs="Times New Roman"/>
          <w:sz w:val="28"/>
          <w:szCs w:val="28"/>
        </w:rPr>
        <w:t>___(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Шахматами – __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</w:rPr>
        <w:t>___(16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 человек;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В других секциях еще 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106(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участие в соревнованиях: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поселенческого уровня-_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4(</w:t>
      </w:r>
      <w:r w:rsidR="002D1203" w:rsidRPr="00F74B87">
        <w:rPr>
          <w:rFonts w:ascii="Times New Roman" w:eastAsia="Times New Roman" w:hAnsi="Times New Roman" w:cs="Times New Roman"/>
          <w:sz w:val="28"/>
          <w:szCs w:val="28"/>
        </w:rPr>
        <w:t>8_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районного-_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3_(3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областного и межрегионального-__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_(</w:t>
      </w:r>
      <w:r w:rsidR="00F74B87" w:rsidRPr="00F74B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4E0" w:rsidRPr="00F74B87" w:rsidRDefault="002B54E0" w:rsidP="002B54E0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Работа с детьми и молодежью.</w:t>
      </w:r>
    </w:p>
    <w:p w:rsidR="002B54E0" w:rsidRPr="00F74B87" w:rsidRDefault="002D1203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Кол-во </w:t>
      </w:r>
      <w:r w:rsidR="002B54E0" w:rsidRPr="00F74B87">
        <w:rPr>
          <w:rFonts w:ascii="Times New Roman" w:eastAsia="Times New Roman" w:hAnsi="Times New Roman" w:cs="Times New Roman"/>
          <w:sz w:val="28"/>
          <w:szCs w:val="28"/>
        </w:rPr>
        <w:t>детей в поселке до 17 летнего возраста -_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615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__(676</w:t>
      </w:r>
      <w:r w:rsidR="002B54E0" w:rsidRPr="00F74B87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неорганизованных детей -__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___(59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посещают детские садики-__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164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__(201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-  учатся в школе__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412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__(416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Безнадзорных дети_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___(0).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Дети, находящиеся 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под опекой, попечительством – _7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__(8).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Малообеспеченных семей ___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>112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_(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Неблагополучных семей –___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__(</w:t>
      </w:r>
      <w:r w:rsidR="00504179" w:rsidRPr="00F74B8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54E0" w:rsidRPr="00F74B87" w:rsidRDefault="002B54E0" w:rsidP="002B54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C77A61" w:rsidRPr="00F74B87" w:rsidRDefault="002B54E0" w:rsidP="002B54E0">
      <w:pPr>
        <w:pStyle w:val="a5"/>
        <w:ind w:firstLine="851"/>
        <w:jc w:val="both"/>
        <w:rPr>
          <w:b/>
          <w:bCs/>
          <w:sz w:val="28"/>
          <w:szCs w:val="28"/>
        </w:rPr>
      </w:pPr>
      <w:r w:rsidRPr="00F74B87">
        <w:rPr>
          <w:rFonts w:ascii="Times New Roman" w:eastAsia="Times New Roman" w:hAnsi="Times New Roman" w:cs="Times New Roman"/>
          <w:sz w:val="28"/>
          <w:szCs w:val="28"/>
        </w:rPr>
        <w:t>Организовано мест отдыха местного населения на береговой зоне р. Сунжа- 1</w:t>
      </w:r>
    </w:p>
    <w:p w:rsidR="006243C6" w:rsidRPr="00F74B87" w:rsidRDefault="006243C6" w:rsidP="006243C6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Организация сбора и вывоза бытовых отходов.</w:t>
      </w:r>
    </w:p>
    <w:p w:rsidR="006243C6" w:rsidRPr="00F74B87" w:rsidRDefault="006243C6" w:rsidP="006243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Проведено субботников муниципальными организациями - 6</w:t>
      </w:r>
    </w:p>
    <w:p w:rsidR="006243C6" w:rsidRPr="00F74B87" w:rsidRDefault="006243C6" w:rsidP="006243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>Еженедельно осуществляется вывоз мусора с рыночной площади, ежедневно убирается центральная улица – 50 лет СССР</w:t>
      </w:r>
    </w:p>
    <w:p w:rsidR="00925E6B" w:rsidRPr="00F74B87" w:rsidRDefault="0057228B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Всего силами сторонних организаций на вывоз мусора и рекультивацию свалок за год потрачено </w:t>
      </w:r>
      <w:r w:rsidRPr="00F74B87">
        <w:rPr>
          <w:sz w:val="28"/>
          <w:szCs w:val="28"/>
          <w:u w:val="single"/>
        </w:rPr>
        <w:t>61,6</w:t>
      </w:r>
      <w:r w:rsidRPr="00F74B87">
        <w:rPr>
          <w:sz w:val="28"/>
          <w:szCs w:val="28"/>
        </w:rPr>
        <w:t xml:space="preserve"> (84,7) тыс. руб</w:t>
      </w:r>
      <w:r w:rsidR="009E66F3" w:rsidRPr="00F74B87">
        <w:rPr>
          <w:sz w:val="28"/>
          <w:szCs w:val="28"/>
        </w:rPr>
        <w:t>.</w:t>
      </w:r>
    </w:p>
    <w:p w:rsidR="003D64B2" w:rsidRPr="00F74B87" w:rsidRDefault="003D64B2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Организация благоустройства и озеленения.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В 2021 году поселение как моногород в рамках принятой Мун.программы продолжило участие в федеральном национальном проекте по формированию современной городской среды в части благоустройства общественных территорий. Были реализованы мероприятия на общую сумму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415,0</w:t>
      </w:r>
      <w:r w:rsidRPr="00F74B87">
        <w:rPr>
          <w:rFonts w:ascii="Times New Roman" w:hAnsi="Times New Roman" w:cs="Times New Roman"/>
          <w:sz w:val="28"/>
          <w:szCs w:val="28"/>
        </w:rPr>
        <w:t xml:space="preserve"> (3861,9) тыс. руб. (федеральные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410,7</w:t>
      </w:r>
      <w:r w:rsidRPr="00F74B87">
        <w:rPr>
          <w:rFonts w:ascii="Times New Roman" w:hAnsi="Times New Roman" w:cs="Times New Roman"/>
          <w:sz w:val="28"/>
          <w:szCs w:val="28"/>
        </w:rPr>
        <w:t xml:space="preserve"> (3821,5) тыс. руб., областные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4,1</w:t>
      </w:r>
      <w:r w:rsidRPr="00F74B87">
        <w:rPr>
          <w:rFonts w:ascii="Times New Roman" w:hAnsi="Times New Roman" w:cs="Times New Roman"/>
          <w:sz w:val="28"/>
          <w:szCs w:val="28"/>
        </w:rPr>
        <w:t xml:space="preserve"> (38,6) тыс. руб., местные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0,2</w:t>
      </w:r>
      <w:r w:rsidRPr="00F74B87">
        <w:rPr>
          <w:rFonts w:ascii="Times New Roman" w:hAnsi="Times New Roman" w:cs="Times New Roman"/>
          <w:sz w:val="28"/>
          <w:szCs w:val="28"/>
        </w:rPr>
        <w:t xml:space="preserve"> (2,1) тыс. руб.: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1) Были выполнены работы по благоустройству общественной территории с установкой многофункциональной площадки в районе дома 11 по ул. 1 Мая в п. Каменка Вичугского района Ивановской области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На средства местного бюджета для осуществления мероприятийв рамках данного проекта были проведены: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подготовка территории для выполнения работ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89,5</w:t>
      </w:r>
      <w:r w:rsidRPr="00F74B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госэкспертиза и строит.контроль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9,7</w:t>
      </w:r>
      <w:r w:rsidRPr="00F74B87">
        <w:rPr>
          <w:rFonts w:ascii="Times New Roman" w:hAnsi="Times New Roman" w:cs="Times New Roman"/>
          <w:sz w:val="28"/>
          <w:szCs w:val="28"/>
        </w:rPr>
        <w:t xml:space="preserve"> (117,7) тыс. руб.;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приобретены баннеры и таблички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9,9</w:t>
      </w:r>
      <w:r w:rsidRPr="00F74B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A0743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для осуществления мероприятий по гор.среде в 2022 году - геодезические и кадастровые работы, изготовление схемы зем.участка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74,0</w:t>
      </w:r>
      <w:r w:rsidRPr="00F74B8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A0743" w:rsidRPr="00F74B87" w:rsidRDefault="009A0743" w:rsidP="009A07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33C" w:rsidRPr="00F74B87" w:rsidRDefault="00D3033C" w:rsidP="003D64B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Штатная численность МКУ «Сервис»всего</w:t>
      </w:r>
      <w:r w:rsidR="00630DF7" w:rsidRPr="00F74B8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7C77" w:rsidRPr="00F74B8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0DF7" w:rsidRPr="00F74B8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27C77" w:rsidRPr="00F74B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30DF7" w:rsidRPr="00F74B8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D3033C" w:rsidRPr="00F74B87" w:rsidRDefault="00D3033C" w:rsidP="003D64B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Руководитель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D3033C" w:rsidRPr="00F74B87" w:rsidRDefault="00D3033C" w:rsidP="003D64B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Дежурные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– 5 ед.</w:t>
      </w:r>
    </w:p>
    <w:p w:rsidR="00630DF7" w:rsidRPr="00F74B87" w:rsidRDefault="00630DF7" w:rsidP="0057228B">
      <w:pPr>
        <w:pStyle w:val="a3"/>
        <w:tabs>
          <w:tab w:val="left" w:pos="420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Завхоз – механик – 1 ед.</w:t>
      </w:r>
      <w:r w:rsidR="0057228B" w:rsidRPr="00F74B87">
        <w:rPr>
          <w:rFonts w:ascii="Times New Roman" w:hAnsi="Times New Roman" w:cs="Times New Roman"/>
          <w:sz w:val="28"/>
          <w:szCs w:val="28"/>
        </w:rPr>
        <w:tab/>
      </w:r>
    </w:p>
    <w:p w:rsidR="00D3033C" w:rsidRPr="00F74B87" w:rsidRDefault="00D3033C" w:rsidP="00427C7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Рабочие по обслуживанию зданий, сооружений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– 2,75 ед.</w:t>
      </w:r>
    </w:p>
    <w:p w:rsidR="00D3033C" w:rsidRPr="00F74B87" w:rsidRDefault="00D3033C" w:rsidP="00427C7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Технич. </w:t>
      </w:r>
      <w:r w:rsidR="00630DF7" w:rsidRPr="00F74B87">
        <w:rPr>
          <w:rFonts w:ascii="Times New Roman" w:hAnsi="Times New Roman" w:cs="Times New Roman"/>
          <w:sz w:val="28"/>
          <w:szCs w:val="28"/>
        </w:rPr>
        <w:t>п</w:t>
      </w:r>
      <w:r w:rsidRPr="00F74B87">
        <w:rPr>
          <w:rFonts w:ascii="Times New Roman" w:hAnsi="Times New Roman" w:cs="Times New Roman"/>
          <w:sz w:val="28"/>
          <w:szCs w:val="28"/>
        </w:rPr>
        <w:t>ерсонал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– </w:t>
      </w:r>
      <w:r w:rsidR="00427C77" w:rsidRPr="00F74B87">
        <w:rPr>
          <w:rFonts w:ascii="Times New Roman" w:hAnsi="Times New Roman" w:cs="Times New Roman"/>
          <w:sz w:val="28"/>
          <w:szCs w:val="28"/>
        </w:rPr>
        <w:t>10,3</w:t>
      </w:r>
      <w:r w:rsidR="00630DF7" w:rsidRPr="00F74B8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97D4F" w:rsidRPr="00F74B87" w:rsidRDefault="00897D4F" w:rsidP="00427C7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На оплату услуг по ремонту колодцев сторонней организации направлено средств на сумму – (121,0) тыс. руб.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Проведено обустройство мест (площадок) накопления ТКО на территории поселения - 11 шт.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653,0</w:t>
      </w:r>
      <w:r w:rsidRPr="00F74B87">
        <w:rPr>
          <w:rFonts w:ascii="Times New Roman" w:hAnsi="Times New Roman" w:cs="Times New Roman"/>
          <w:sz w:val="28"/>
          <w:szCs w:val="28"/>
        </w:rPr>
        <w:t xml:space="preserve"> (10 шт. – 489,8) тыс. руб.</w:t>
      </w:r>
    </w:p>
    <w:p w:rsidR="0057228B" w:rsidRPr="00F74B87" w:rsidRDefault="0057228B" w:rsidP="005722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Опиловка деревьев сторонней организацией всего: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74B87">
        <w:rPr>
          <w:rFonts w:ascii="Times New Roman" w:hAnsi="Times New Roman" w:cs="Times New Roman"/>
          <w:sz w:val="28"/>
          <w:szCs w:val="28"/>
        </w:rPr>
        <w:t xml:space="preserve"> (32) шт. на сумму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 xml:space="preserve">95,0 </w:t>
      </w:r>
      <w:r w:rsidRPr="00F74B87">
        <w:rPr>
          <w:rFonts w:ascii="Times New Roman" w:hAnsi="Times New Roman" w:cs="Times New Roman"/>
          <w:sz w:val="28"/>
          <w:szCs w:val="28"/>
        </w:rPr>
        <w:t>(130,0) тыс. рублей.</w:t>
      </w:r>
    </w:p>
    <w:p w:rsidR="0057228B" w:rsidRPr="00F74B87" w:rsidRDefault="0057228B" w:rsidP="0057228B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По адресам:</w:t>
      </w:r>
    </w:p>
    <w:tbl>
      <w:tblPr>
        <w:tblW w:w="9926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125"/>
        <w:gridCol w:w="1152"/>
        <w:gridCol w:w="3118"/>
      </w:tblGrid>
      <w:tr w:rsidR="0057228B" w:rsidRPr="00F74B87" w:rsidTr="0057228B">
        <w:trPr>
          <w:trHeight w:val="8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4B8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4B87">
              <w:rPr>
                <w:rFonts w:ascii="Times New Roman" w:eastAsia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4B87">
              <w:rPr>
                <w:rFonts w:ascii="Times New Roman" w:eastAsia="Times New Roman" w:hAnsi="Times New Roman" w:cs="Times New Roman"/>
                <w:b/>
              </w:rPr>
              <w:t>Кол-во деревьев, штук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4B87">
              <w:rPr>
                <w:rFonts w:ascii="Times New Roman" w:eastAsia="Times New Roman" w:hAnsi="Times New Roman" w:cs="Times New Roman"/>
                <w:b/>
              </w:rPr>
              <w:t>Вид работ</w:t>
            </w:r>
          </w:p>
        </w:tc>
      </w:tr>
      <w:tr w:rsidR="0057228B" w:rsidRPr="00F74B87" w:rsidTr="0057228B">
        <w:trPr>
          <w:trHeight w:val="3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Некрасова д.31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опиливание, кронирование</w:t>
            </w:r>
          </w:p>
        </w:tc>
      </w:tr>
      <w:tr w:rsidR="0057228B" w:rsidRPr="00F74B87" w:rsidTr="0057228B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8 Марта д. 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спил до основания</w:t>
            </w:r>
          </w:p>
        </w:tc>
      </w:tr>
      <w:tr w:rsidR="0057228B" w:rsidRPr="00F74B87" w:rsidTr="0057228B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1 Полевая д.6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опиливание, кронирование</w:t>
            </w:r>
          </w:p>
        </w:tc>
      </w:tr>
      <w:tr w:rsidR="0057228B" w:rsidRPr="00F74B87" w:rsidTr="0057228B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пер. Садовый д.6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спил до основания</w:t>
            </w:r>
          </w:p>
        </w:tc>
      </w:tr>
      <w:tr w:rsidR="0057228B" w:rsidRPr="00F74B87" w:rsidTr="0057228B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Николаева, д. 1 и д.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опиливание веток со стороны проводов</w:t>
            </w:r>
          </w:p>
        </w:tc>
      </w:tr>
      <w:tr w:rsidR="0057228B" w:rsidRPr="00F74B87" w:rsidTr="0057228B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1 Мая д. 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опиливание веток</w:t>
            </w:r>
          </w:p>
        </w:tc>
      </w:tr>
      <w:tr w:rsidR="0057228B" w:rsidRPr="00F74B87" w:rsidTr="0057228B">
        <w:trPr>
          <w:trHeight w:val="4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ул. 25 Октября (Макарова)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228B" w:rsidRPr="00F74B87" w:rsidRDefault="0057228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4B87">
              <w:rPr>
                <w:rFonts w:ascii="Times New Roman" w:hAnsi="Times New Roman" w:cs="Times New Roman"/>
              </w:rPr>
              <w:t>опиливание веток</w:t>
            </w:r>
          </w:p>
        </w:tc>
      </w:tr>
      <w:tr w:rsidR="0057228B" w:rsidRPr="00F74B87" w:rsidTr="0057228B">
        <w:trPr>
          <w:trHeight w:val="52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ул. 1 Мая д.6 (перекресток с переулком Садовый)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28B" w:rsidRPr="00F74B87" w:rsidRDefault="0057228B">
            <w:pPr>
              <w:rPr>
                <w:rFonts w:ascii="Calibri" w:eastAsia="Times New Roman" w:hAnsi="Calibri" w:cs="Times New Roman"/>
              </w:rPr>
            </w:pPr>
            <w:r w:rsidRPr="00F74B87">
              <w:rPr>
                <w:rFonts w:ascii="Times New Roman" w:eastAsia="Times New Roman" w:hAnsi="Times New Roman" w:cs="Times New Roman"/>
              </w:rPr>
              <w:t>валке аварийного дерева</w:t>
            </w:r>
          </w:p>
        </w:tc>
      </w:tr>
    </w:tbl>
    <w:p w:rsidR="00061F56" w:rsidRPr="00F74B87" w:rsidRDefault="00061F56" w:rsidP="003D64B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6243C6" w:rsidRPr="00F74B87" w:rsidRDefault="006243C6" w:rsidP="006243C6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В 2021 году осуществлена побелка более 150 деревьев, произведена опиловка веток более 50 деревьев.</w:t>
      </w:r>
    </w:p>
    <w:p w:rsidR="0057228B" w:rsidRPr="00F74B87" w:rsidRDefault="006243C6" w:rsidP="006243C6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 xml:space="preserve">Окашивание травы: в этом году окос травы в поселке проводился трижды. </w:t>
      </w:r>
      <w:r w:rsidR="0057228B" w:rsidRPr="00F74B87">
        <w:rPr>
          <w:rFonts w:ascii="Times New Roman" w:hAnsi="Times New Roman"/>
          <w:sz w:val="28"/>
          <w:szCs w:val="28"/>
        </w:rPr>
        <w:t xml:space="preserve">Оплачены работы автовышки – </w:t>
      </w:r>
      <w:r w:rsidR="0057228B" w:rsidRPr="00F74B87">
        <w:rPr>
          <w:rFonts w:ascii="Times New Roman" w:hAnsi="Times New Roman"/>
          <w:sz w:val="28"/>
          <w:szCs w:val="28"/>
          <w:u w:val="single"/>
        </w:rPr>
        <w:t>16,9</w:t>
      </w:r>
      <w:r w:rsidR="0057228B" w:rsidRPr="00F74B87">
        <w:rPr>
          <w:rFonts w:ascii="Times New Roman" w:hAnsi="Times New Roman"/>
          <w:sz w:val="28"/>
          <w:szCs w:val="28"/>
        </w:rPr>
        <w:t xml:space="preserve"> (38,5) тыс. руб.</w:t>
      </w:r>
    </w:p>
    <w:p w:rsidR="0057228B" w:rsidRPr="00F74B87" w:rsidRDefault="0057228B" w:rsidP="0057228B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 xml:space="preserve">Расходы по оплате электроэнергии на рынке – </w:t>
      </w:r>
      <w:r w:rsidRPr="00F74B87">
        <w:rPr>
          <w:rFonts w:ascii="Times New Roman" w:hAnsi="Times New Roman"/>
          <w:sz w:val="28"/>
          <w:szCs w:val="28"/>
          <w:u w:val="single"/>
        </w:rPr>
        <w:t>250,9</w:t>
      </w:r>
      <w:r w:rsidRPr="00F74B87">
        <w:rPr>
          <w:rFonts w:ascii="Times New Roman" w:hAnsi="Times New Roman"/>
          <w:sz w:val="28"/>
          <w:szCs w:val="28"/>
        </w:rPr>
        <w:t xml:space="preserve"> (163,6) тыс. руб.</w:t>
      </w:r>
    </w:p>
    <w:p w:rsidR="0057228B" w:rsidRPr="00F74B87" w:rsidRDefault="0057228B" w:rsidP="005722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Приобретено материальных запасов на ремонт и содержание объектов благоустройства всего на сумму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721,7</w:t>
      </w:r>
      <w:r w:rsidRPr="00F74B87">
        <w:rPr>
          <w:rFonts w:ascii="Times New Roman" w:hAnsi="Times New Roman" w:cs="Times New Roman"/>
          <w:sz w:val="28"/>
          <w:szCs w:val="28"/>
        </w:rPr>
        <w:t xml:space="preserve"> (395,2) тыс. руб., в т.ч.:</w:t>
      </w:r>
    </w:p>
    <w:p w:rsidR="0057228B" w:rsidRPr="00F74B87" w:rsidRDefault="0057228B" w:rsidP="005722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 строит.материалы (в т.ч. пиломатериалы)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543,0</w:t>
      </w:r>
      <w:r w:rsidRPr="00F74B87">
        <w:rPr>
          <w:rFonts w:ascii="Times New Roman" w:hAnsi="Times New Roman" w:cs="Times New Roman"/>
          <w:sz w:val="28"/>
          <w:szCs w:val="28"/>
        </w:rPr>
        <w:t xml:space="preserve"> (418,3) тыс. руб.;</w:t>
      </w:r>
    </w:p>
    <w:p w:rsidR="0057228B" w:rsidRPr="00F74B87" w:rsidRDefault="0057228B" w:rsidP="005722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информационные таблички , консоли (баннеры)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9,9</w:t>
      </w:r>
      <w:r w:rsidRPr="00F74B87">
        <w:rPr>
          <w:rFonts w:ascii="Times New Roman" w:hAnsi="Times New Roman" w:cs="Times New Roman"/>
          <w:sz w:val="28"/>
          <w:szCs w:val="28"/>
        </w:rPr>
        <w:t xml:space="preserve"> (73,9) тыс. руб.;</w:t>
      </w:r>
    </w:p>
    <w:p w:rsidR="0057228B" w:rsidRPr="00F74B87" w:rsidRDefault="0057228B" w:rsidP="005722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- ГСМ для транспортных средств и инвентаря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139,8</w:t>
      </w:r>
      <w:r w:rsidRPr="00F74B87">
        <w:rPr>
          <w:rFonts w:ascii="Times New Roman" w:hAnsi="Times New Roman" w:cs="Times New Roman"/>
          <w:sz w:val="28"/>
          <w:szCs w:val="28"/>
        </w:rPr>
        <w:t xml:space="preserve"> (69,8)  тыс. руб.</w:t>
      </w:r>
    </w:p>
    <w:p w:rsidR="0057228B" w:rsidRPr="00F74B87" w:rsidRDefault="0057228B" w:rsidP="0057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FC8" w:rsidRPr="00F74B87" w:rsidRDefault="0057228B" w:rsidP="0057228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Всего расходы по благоустройству составили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>1973,5</w:t>
      </w:r>
      <w:r w:rsidRPr="00F74B87">
        <w:rPr>
          <w:rFonts w:ascii="Times New Roman" w:hAnsi="Times New Roman" w:cs="Times New Roman"/>
          <w:sz w:val="28"/>
          <w:szCs w:val="28"/>
        </w:rPr>
        <w:t xml:space="preserve"> (1752,2) тыс. руб</w:t>
      </w:r>
      <w:r w:rsidR="00E44FC8" w:rsidRPr="00F74B87">
        <w:rPr>
          <w:rFonts w:ascii="Times New Roman" w:hAnsi="Times New Roman" w:cs="Times New Roman"/>
          <w:sz w:val="28"/>
          <w:szCs w:val="28"/>
        </w:rPr>
        <w:t>.</w:t>
      </w:r>
    </w:p>
    <w:p w:rsidR="002D49F9" w:rsidRPr="00F74B87" w:rsidRDefault="002D49F9" w:rsidP="003D64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Организация освещения улиц.</w:t>
      </w:r>
    </w:p>
    <w:p w:rsidR="00897D4F" w:rsidRPr="00F74B87" w:rsidRDefault="00897D4F" w:rsidP="003D64B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6D6946" w:rsidRPr="00F74B87" w:rsidRDefault="006D6946" w:rsidP="006D694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В 2021 году выполнены работы по установке опор уличного освещения в районе дома 11 по ул. 1 Мая (многофункциональная площадка) на сумму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74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43,0 </w:t>
      </w:r>
      <w:r w:rsidRPr="00F74B87">
        <w:rPr>
          <w:rFonts w:ascii="Times New Roman" w:eastAsia="Times New Roman" w:hAnsi="Times New Roman" w:cs="Times New Roman"/>
          <w:sz w:val="28"/>
          <w:szCs w:val="28"/>
        </w:rPr>
        <w:t xml:space="preserve"> (134,9)  тыс. руб.</w:t>
      </w:r>
    </w:p>
    <w:p w:rsidR="006D6946" w:rsidRPr="00F74B87" w:rsidRDefault="006D6946" w:rsidP="006D6946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На оплату за уличное электропотребление по годам:</w:t>
      </w:r>
    </w:p>
    <w:tbl>
      <w:tblPr>
        <w:tblW w:w="0" w:type="auto"/>
        <w:tblCellSpacing w:w="0" w:type="dxa"/>
        <w:tblInd w:w="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4"/>
        <w:gridCol w:w="7151"/>
      </w:tblGrid>
      <w:tr w:rsidR="006D6946" w:rsidRPr="00F74B87" w:rsidTr="006D6946">
        <w:trPr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Оплата эл. энергии по уличному освещению поселка</w:t>
            </w:r>
          </w:p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D6946" w:rsidRPr="00F74B87" w:rsidTr="006D6946">
        <w:trPr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630,5</w:t>
            </w:r>
          </w:p>
        </w:tc>
      </w:tr>
      <w:tr w:rsidR="006D6946" w:rsidRPr="00F74B87" w:rsidTr="006D6946">
        <w:trPr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458,8</w:t>
            </w:r>
          </w:p>
        </w:tc>
      </w:tr>
      <w:tr w:rsidR="006D6946" w:rsidRPr="00F74B87" w:rsidTr="006D6946">
        <w:trPr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314,9</w:t>
            </w:r>
          </w:p>
        </w:tc>
      </w:tr>
      <w:tr w:rsidR="006D6946" w:rsidRPr="00F74B87" w:rsidTr="006D6946">
        <w:trPr>
          <w:trHeight w:val="259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522,3</w:t>
            </w:r>
          </w:p>
        </w:tc>
      </w:tr>
      <w:tr w:rsidR="006D6946" w:rsidRPr="00F74B87" w:rsidTr="006D6946">
        <w:trPr>
          <w:trHeight w:val="357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</w:tc>
      </w:tr>
      <w:tr w:rsidR="006D6946" w:rsidRPr="00F74B87" w:rsidTr="006D6946">
        <w:trPr>
          <w:trHeight w:val="357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585,3</w:t>
            </w:r>
          </w:p>
        </w:tc>
      </w:tr>
      <w:tr w:rsidR="006D6946" w:rsidRPr="00F74B87" w:rsidTr="006D6946">
        <w:trPr>
          <w:trHeight w:val="357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641,7</w:t>
            </w:r>
          </w:p>
        </w:tc>
      </w:tr>
      <w:tr w:rsidR="006D6946" w:rsidRPr="00F74B87" w:rsidTr="006D6946">
        <w:trPr>
          <w:trHeight w:val="357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673,2</w:t>
            </w:r>
          </w:p>
        </w:tc>
      </w:tr>
      <w:tr w:rsidR="006D6946" w:rsidRPr="00F74B87" w:rsidTr="006D6946">
        <w:trPr>
          <w:trHeight w:val="363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699,6</w:t>
            </w:r>
          </w:p>
        </w:tc>
      </w:tr>
      <w:tr w:rsidR="006D6946" w:rsidRPr="00F74B87" w:rsidTr="006D6946">
        <w:trPr>
          <w:trHeight w:val="312"/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823,1</w:t>
            </w:r>
          </w:p>
        </w:tc>
      </w:tr>
      <w:tr w:rsidR="006D6946" w:rsidRPr="00F74B87" w:rsidTr="006D6946">
        <w:trPr>
          <w:tblCellSpacing w:w="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46" w:rsidRPr="00F74B87" w:rsidRDefault="006D6946">
            <w:pPr>
              <w:pStyle w:val="a5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7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</w:tr>
    </w:tbl>
    <w:p w:rsidR="006D6946" w:rsidRPr="00F74B87" w:rsidRDefault="006D6946" w:rsidP="006D6946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6D6946" w:rsidRPr="00F74B87" w:rsidRDefault="006D6946" w:rsidP="006D694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Ежегодно администрация поселка заключала гражданско-правовые договора на выполнение работ по техническому обслуживанию сетей уличного освещения. С 2014 года работы по тех.обслуживанию сетей уличного освещения проводятся силами МКУ «Сервис». Ими в 2021 году приобретено для этих целей электроматериалов на общую сумму – </w:t>
      </w:r>
      <w:r w:rsidRPr="00F74B87">
        <w:rPr>
          <w:rFonts w:ascii="Times New Roman" w:hAnsi="Times New Roman" w:cs="Times New Roman"/>
          <w:sz w:val="28"/>
          <w:szCs w:val="28"/>
          <w:u w:val="single"/>
        </w:rPr>
        <w:t xml:space="preserve">148,6 </w:t>
      </w:r>
      <w:r w:rsidRPr="00F74B87">
        <w:rPr>
          <w:rFonts w:ascii="Times New Roman" w:hAnsi="Times New Roman" w:cs="Times New Roman"/>
          <w:sz w:val="28"/>
          <w:szCs w:val="28"/>
        </w:rPr>
        <w:t>(131,2) тыс. руб.:</w:t>
      </w:r>
    </w:p>
    <w:p w:rsidR="00D3033C" w:rsidRPr="00F74B87" w:rsidRDefault="006D6946" w:rsidP="006D6946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4B87">
        <w:rPr>
          <w:rFonts w:ascii="Times New Roman" w:hAnsi="Times New Roman" w:cs="Times New Roman"/>
          <w:bCs/>
          <w:sz w:val="28"/>
          <w:szCs w:val="28"/>
        </w:rPr>
        <w:t xml:space="preserve">На ремонт и содержание уличного освещения за 2021 год потрачено всего </w:t>
      </w:r>
      <w:r w:rsidRPr="00F74B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1136,3 </w:t>
      </w:r>
      <w:r w:rsidRPr="00F74B87">
        <w:rPr>
          <w:rFonts w:ascii="Times New Roman" w:hAnsi="Times New Roman" w:cs="Times New Roman"/>
          <w:bCs/>
          <w:sz w:val="28"/>
          <w:szCs w:val="28"/>
        </w:rPr>
        <w:t>(1111,2) тыс. руб</w:t>
      </w:r>
      <w:r w:rsidR="00DF14DB" w:rsidRPr="00F74B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3DC" w:rsidRPr="00F74B87" w:rsidRDefault="00E163DC" w:rsidP="00E44FC8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6F3" w:rsidRPr="00F74B87" w:rsidRDefault="009E66F3" w:rsidP="00E44FC8">
      <w:pPr>
        <w:pStyle w:val="a4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Градостроительная деятельность.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F74B87">
        <w:rPr>
          <w:b/>
          <w:bCs/>
          <w:sz w:val="28"/>
          <w:szCs w:val="28"/>
        </w:rPr>
        <w:t>Правила землепользования и застройки.</w:t>
      </w:r>
    </w:p>
    <w:p w:rsidR="006243C6" w:rsidRPr="00F74B87" w:rsidRDefault="006243C6" w:rsidP="006243C6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выдано разрешений </w:t>
      </w:r>
    </w:p>
    <w:p w:rsidR="006243C6" w:rsidRPr="00F74B87" w:rsidRDefault="006243C6" w:rsidP="006243C6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на перепланировку и переоборудование жилых помещений__</w:t>
      </w:r>
      <w:r w:rsidRPr="00F74B87">
        <w:rPr>
          <w:sz w:val="28"/>
          <w:szCs w:val="28"/>
          <w:u w:val="single"/>
        </w:rPr>
        <w:t>2</w:t>
      </w:r>
      <w:r w:rsidRPr="00F74B87">
        <w:rPr>
          <w:sz w:val="28"/>
          <w:szCs w:val="28"/>
        </w:rPr>
        <w:t>___</w:t>
      </w:r>
    </w:p>
    <w:p w:rsidR="006243C6" w:rsidRPr="00F74B87" w:rsidRDefault="006243C6" w:rsidP="006243C6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  <w:u w:val="single"/>
        </w:rPr>
      </w:pPr>
      <w:r w:rsidRPr="00F74B87">
        <w:rPr>
          <w:sz w:val="28"/>
          <w:szCs w:val="28"/>
        </w:rPr>
        <w:t xml:space="preserve">на строительство и реконструкцию </w:t>
      </w:r>
      <w:r w:rsidRPr="00F74B87">
        <w:rPr>
          <w:sz w:val="28"/>
          <w:szCs w:val="28"/>
          <w:u w:val="single"/>
        </w:rPr>
        <w:t>7 (18)</w:t>
      </w:r>
    </w:p>
    <w:p w:rsidR="00D3033C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>Согласовано схем зем. участков</w:t>
      </w:r>
      <w:r w:rsidRPr="00F74B87">
        <w:rPr>
          <w:sz w:val="28"/>
          <w:szCs w:val="28"/>
          <w:u w:val="single"/>
        </w:rPr>
        <w:t>-_</w:t>
      </w:r>
      <w:r w:rsidR="00A25ED9" w:rsidRPr="00F74B87">
        <w:rPr>
          <w:sz w:val="28"/>
          <w:szCs w:val="28"/>
          <w:u w:val="single"/>
        </w:rPr>
        <w:t>1</w:t>
      </w:r>
      <w:r w:rsidR="00F74B87" w:rsidRPr="00F74B87">
        <w:rPr>
          <w:sz w:val="28"/>
          <w:szCs w:val="28"/>
          <w:u w:val="single"/>
        </w:rPr>
        <w:t>5</w:t>
      </w:r>
      <w:r w:rsidRPr="00F74B87">
        <w:rPr>
          <w:sz w:val="28"/>
          <w:szCs w:val="28"/>
          <w:u w:val="single"/>
        </w:rPr>
        <w:t>_</w:t>
      </w:r>
      <w:r w:rsidR="00A25ED9" w:rsidRPr="00F74B87">
        <w:rPr>
          <w:sz w:val="28"/>
          <w:szCs w:val="28"/>
          <w:u w:val="single"/>
        </w:rPr>
        <w:t>(</w:t>
      </w:r>
      <w:r w:rsidR="00F74B87" w:rsidRPr="00F74B87">
        <w:rPr>
          <w:sz w:val="28"/>
          <w:szCs w:val="28"/>
          <w:u w:val="single"/>
        </w:rPr>
        <w:t>18</w:t>
      </w:r>
      <w:r w:rsidR="00A25ED9" w:rsidRPr="00F74B87">
        <w:rPr>
          <w:sz w:val="28"/>
          <w:szCs w:val="28"/>
          <w:u w:val="single"/>
        </w:rPr>
        <w:t>)</w:t>
      </w:r>
      <w:r w:rsidRPr="00F74B87">
        <w:rPr>
          <w:sz w:val="28"/>
          <w:szCs w:val="28"/>
        </w:rPr>
        <w:t>____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D3033C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b/>
          <w:color w:val="000000"/>
          <w:sz w:val="28"/>
          <w:szCs w:val="28"/>
        </w:rPr>
      </w:pPr>
      <w:r w:rsidRPr="00F74B87">
        <w:rPr>
          <w:b/>
          <w:color w:val="000000"/>
          <w:sz w:val="28"/>
          <w:szCs w:val="28"/>
        </w:rPr>
        <w:t>Исполнение отдельных государственных полномочий.</w:t>
      </w:r>
    </w:p>
    <w:p w:rsidR="009E66F3" w:rsidRPr="00F74B87" w:rsidRDefault="00D3033C" w:rsidP="003D64B2">
      <w:pPr>
        <w:pStyle w:val="a4"/>
        <w:spacing w:before="0" w:beforeAutospacing="0" w:after="0" w:afterAutospacing="0"/>
        <w:ind w:firstLine="851"/>
        <w:jc w:val="left"/>
        <w:rPr>
          <w:b/>
          <w:color w:val="000000"/>
          <w:sz w:val="28"/>
          <w:szCs w:val="28"/>
        </w:rPr>
      </w:pPr>
      <w:r w:rsidRPr="00F74B87">
        <w:rPr>
          <w:b/>
          <w:color w:val="000000"/>
          <w:sz w:val="28"/>
          <w:szCs w:val="28"/>
        </w:rPr>
        <w:t>ВУС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color w:val="000000"/>
          <w:sz w:val="28"/>
          <w:szCs w:val="28"/>
        </w:rPr>
        <w:t xml:space="preserve">На воинском учете состоят  </w:t>
      </w:r>
      <w:r w:rsidR="00D3033C" w:rsidRPr="00F74B87">
        <w:rPr>
          <w:color w:val="000000"/>
          <w:sz w:val="28"/>
          <w:szCs w:val="28"/>
        </w:rPr>
        <w:t>__</w:t>
      </w:r>
      <w:r w:rsidR="00A25ED9" w:rsidRPr="00F74B87">
        <w:rPr>
          <w:color w:val="000000"/>
          <w:sz w:val="28"/>
          <w:szCs w:val="28"/>
          <w:u w:val="single"/>
        </w:rPr>
        <w:t>70</w:t>
      </w:r>
      <w:r w:rsidR="00F74B87" w:rsidRPr="00F74B87">
        <w:rPr>
          <w:color w:val="000000"/>
          <w:sz w:val="28"/>
          <w:szCs w:val="28"/>
          <w:u w:val="single"/>
        </w:rPr>
        <w:t>1</w:t>
      </w:r>
      <w:r w:rsidR="00D3033C" w:rsidRPr="00F74B87">
        <w:rPr>
          <w:color w:val="000000"/>
          <w:sz w:val="28"/>
          <w:szCs w:val="28"/>
        </w:rPr>
        <w:t>__(</w:t>
      </w:r>
      <w:r w:rsidR="00A25ED9" w:rsidRPr="00F74B87">
        <w:rPr>
          <w:color w:val="000000"/>
          <w:sz w:val="28"/>
          <w:szCs w:val="28"/>
        </w:rPr>
        <w:t>7</w:t>
      </w:r>
      <w:r w:rsidR="00F74B87" w:rsidRPr="00F74B87">
        <w:rPr>
          <w:color w:val="000000"/>
          <w:sz w:val="28"/>
          <w:szCs w:val="28"/>
        </w:rPr>
        <w:t>02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 xml:space="preserve"> человек, в том числе:</w:t>
      </w:r>
      <w:r w:rsidRPr="00F74B87">
        <w:rPr>
          <w:color w:val="000000"/>
          <w:sz w:val="28"/>
          <w:szCs w:val="28"/>
        </w:rPr>
        <w:br/>
        <w:t xml:space="preserve">офицеров – </w:t>
      </w:r>
      <w:r w:rsidR="00D3033C" w:rsidRPr="00F74B87">
        <w:rPr>
          <w:color w:val="000000"/>
          <w:sz w:val="28"/>
          <w:szCs w:val="28"/>
        </w:rPr>
        <w:t>_</w:t>
      </w:r>
      <w:r w:rsidR="009E19C1" w:rsidRPr="00F74B87">
        <w:rPr>
          <w:color w:val="000000"/>
          <w:sz w:val="28"/>
          <w:szCs w:val="28"/>
          <w:u w:val="single"/>
        </w:rPr>
        <w:t>1</w:t>
      </w:r>
      <w:r w:rsidR="00532280" w:rsidRPr="00F74B87">
        <w:rPr>
          <w:color w:val="000000"/>
          <w:sz w:val="28"/>
          <w:szCs w:val="28"/>
          <w:u w:val="single"/>
        </w:rPr>
        <w:t>9</w:t>
      </w:r>
      <w:r w:rsidR="00D3033C" w:rsidRPr="00F74B87">
        <w:rPr>
          <w:color w:val="000000"/>
          <w:sz w:val="28"/>
          <w:szCs w:val="28"/>
        </w:rPr>
        <w:t>___(</w:t>
      </w:r>
      <w:r w:rsidR="00F74B87" w:rsidRPr="00F74B87">
        <w:rPr>
          <w:color w:val="000000"/>
          <w:sz w:val="28"/>
          <w:szCs w:val="28"/>
        </w:rPr>
        <w:t>19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>;</w:t>
      </w:r>
      <w:r w:rsidRPr="00F74B87">
        <w:rPr>
          <w:color w:val="000000"/>
          <w:sz w:val="28"/>
          <w:szCs w:val="28"/>
        </w:rPr>
        <w:br/>
        <w:t>сержантов и солдат –</w:t>
      </w:r>
      <w:r w:rsidR="00D3033C" w:rsidRPr="00F74B87">
        <w:rPr>
          <w:color w:val="000000"/>
          <w:sz w:val="28"/>
          <w:szCs w:val="28"/>
        </w:rPr>
        <w:t>_</w:t>
      </w:r>
      <w:r w:rsidR="00F74B87" w:rsidRPr="00F74B87">
        <w:rPr>
          <w:color w:val="000000"/>
          <w:sz w:val="28"/>
          <w:szCs w:val="28"/>
        </w:rPr>
        <w:t>626</w:t>
      </w:r>
      <w:r w:rsidR="00D3033C" w:rsidRPr="00F74B87">
        <w:rPr>
          <w:color w:val="000000"/>
          <w:sz w:val="28"/>
          <w:szCs w:val="28"/>
        </w:rPr>
        <w:t>___(</w:t>
      </w:r>
      <w:r w:rsidR="00A25ED9" w:rsidRPr="00F74B87">
        <w:rPr>
          <w:color w:val="000000"/>
          <w:sz w:val="28"/>
          <w:szCs w:val="28"/>
        </w:rPr>
        <w:t>6</w:t>
      </w:r>
      <w:r w:rsidR="00F74B87" w:rsidRPr="00F74B87">
        <w:rPr>
          <w:color w:val="000000"/>
          <w:sz w:val="28"/>
          <w:szCs w:val="28"/>
        </w:rPr>
        <w:t>34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>;</w:t>
      </w:r>
      <w:r w:rsidRPr="00F74B87">
        <w:rPr>
          <w:color w:val="000000"/>
          <w:sz w:val="28"/>
          <w:szCs w:val="28"/>
        </w:rPr>
        <w:br/>
        <w:t>призывников –</w:t>
      </w:r>
      <w:r w:rsidR="00D3033C" w:rsidRPr="00F74B87">
        <w:rPr>
          <w:color w:val="000000"/>
          <w:sz w:val="28"/>
          <w:szCs w:val="28"/>
        </w:rPr>
        <w:t>__</w:t>
      </w:r>
      <w:r w:rsidR="00A25ED9" w:rsidRPr="00F74B87">
        <w:rPr>
          <w:color w:val="000000"/>
          <w:sz w:val="28"/>
          <w:szCs w:val="28"/>
          <w:u w:val="single"/>
        </w:rPr>
        <w:t>67</w:t>
      </w:r>
      <w:r w:rsidR="00D3033C" w:rsidRPr="00F74B87">
        <w:rPr>
          <w:color w:val="000000"/>
          <w:sz w:val="28"/>
          <w:szCs w:val="28"/>
        </w:rPr>
        <w:t>___(</w:t>
      </w:r>
      <w:r w:rsidR="00A25ED9" w:rsidRPr="00F74B87">
        <w:rPr>
          <w:color w:val="000000"/>
          <w:sz w:val="28"/>
          <w:szCs w:val="28"/>
        </w:rPr>
        <w:t>59</w:t>
      </w:r>
      <w:r w:rsidR="00D3033C" w:rsidRPr="00F74B87">
        <w:rPr>
          <w:color w:val="000000"/>
          <w:sz w:val="28"/>
          <w:szCs w:val="28"/>
        </w:rPr>
        <w:t>)</w:t>
      </w:r>
      <w:r w:rsidRPr="00F74B87">
        <w:rPr>
          <w:color w:val="000000"/>
          <w:sz w:val="28"/>
          <w:szCs w:val="28"/>
        </w:rPr>
        <w:t>;</w:t>
      </w:r>
    </w:p>
    <w:p w:rsidR="009E66F3" w:rsidRPr="00F74B87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  <w:r w:rsidRPr="00F74B87">
        <w:rPr>
          <w:sz w:val="28"/>
          <w:szCs w:val="28"/>
        </w:rPr>
        <w:t xml:space="preserve">допризывников– </w:t>
      </w:r>
      <w:r w:rsidR="00D3033C" w:rsidRPr="00F74B87">
        <w:rPr>
          <w:sz w:val="28"/>
          <w:szCs w:val="28"/>
        </w:rPr>
        <w:t>__</w:t>
      </w:r>
      <w:r w:rsidR="00A25ED9" w:rsidRPr="00F74B87">
        <w:rPr>
          <w:sz w:val="28"/>
          <w:szCs w:val="28"/>
          <w:u w:val="single"/>
        </w:rPr>
        <w:t>1</w:t>
      </w:r>
      <w:r w:rsidR="00F74B87" w:rsidRPr="00F74B87">
        <w:rPr>
          <w:sz w:val="28"/>
          <w:szCs w:val="28"/>
          <w:u w:val="single"/>
        </w:rPr>
        <w:t>8</w:t>
      </w:r>
      <w:r w:rsidR="00D3033C" w:rsidRPr="00F74B87">
        <w:rPr>
          <w:sz w:val="28"/>
          <w:szCs w:val="28"/>
        </w:rPr>
        <w:t>__(</w:t>
      </w:r>
      <w:r w:rsidR="00A25ED9" w:rsidRPr="00F74B87">
        <w:rPr>
          <w:sz w:val="28"/>
          <w:szCs w:val="28"/>
        </w:rPr>
        <w:t>1</w:t>
      </w:r>
      <w:r w:rsidR="00F74B87" w:rsidRPr="00F74B87">
        <w:rPr>
          <w:sz w:val="28"/>
          <w:szCs w:val="28"/>
        </w:rPr>
        <w:t>0</w:t>
      </w:r>
      <w:r w:rsidR="00D3033C" w:rsidRPr="00F74B87">
        <w:rPr>
          <w:sz w:val="28"/>
          <w:szCs w:val="28"/>
        </w:rPr>
        <w:t>)</w:t>
      </w:r>
    </w:p>
    <w:p w:rsidR="009E66F3" w:rsidRDefault="009E66F3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B57220" w:rsidRPr="00F74B87" w:rsidRDefault="00B57220" w:rsidP="003D64B2">
      <w:pPr>
        <w:pStyle w:val="a4"/>
        <w:spacing w:before="0" w:beforeAutospacing="0" w:after="0" w:afterAutospacing="0"/>
        <w:ind w:firstLine="851"/>
        <w:jc w:val="left"/>
        <w:rPr>
          <w:sz w:val="28"/>
          <w:szCs w:val="28"/>
        </w:rPr>
      </w:pPr>
    </w:p>
    <w:p w:rsidR="00404DDB" w:rsidRPr="00F74B87" w:rsidRDefault="00404DDB" w:rsidP="003D64B2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74B8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A25ED9" w:rsidRPr="00F74B8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F74B8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Обеспечение роста доходной части бюджета Каменского городского поселения и повышение эффективности расходования бюджетных средств. 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-создание благоприятных условий для привлечения инвестиций на территорию муниципального образования;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Развитие сетей уличного освещения с применением энергосберегающих технологий. 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Разработка проекта по благоустройству центральных улиц поселения с элементами озеленения и ландшафтным дизайном.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Продолжить работы по благоустройству зон с </w:t>
      </w:r>
      <w:r w:rsidR="00A25ED9" w:rsidRPr="00F74B87">
        <w:rPr>
          <w:rFonts w:ascii="Times New Roman" w:hAnsi="Times New Roman" w:cs="Times New Roman"/>
          <w:sz w:val="28"/>
          <w:szCs w:val="28"/>
        </w:rPr>
        <w:t xml:space="preserve">массовым пребыванием населения </w:t>
      </w:r>
      <w:r w:rsidRPr="00F74B87">
        <w:rPr>
          <w:rFonts w:ascii="Times New Roman" w:hAnsi="Times New Roman" w:cs="Times New Roman"/>
          <w:sz w:val="28"/>
          <w:szCs w:val="28"/>
        </w:rPr>
        <w:t>у водных объектов.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 xml:space="preserve">Ремонт дорог, </w:t>
      </w:r>
      <w:r w:rsidR="00861AE6" w:rsidRPr="00F74B87">
        <w:rPr>
          <w:rFonts w:ascii="Times New Roman" w:hAnsi="Times New Roman" w:cs="Times New Roman"/>
          <w:sz w:val="28"/>
          <w:szCs w:val="28"/>
        </w:rPr>
        <w:t>тротуаров,</w:t>
      </w:r>
      <w:r w:rsidRPr="00F74B87">
        <w:rPr>
          <w:rFonts w:ascii="Times New Roman" w:hAnsi="Times New Roman" w:cs="Times New Roman"/>
          <w:sz w:val="28"/>
          <w:szCs w:val="28"/>
        </w:rPr>
        <w:t xml:space="preserve"> а также их очистка в зимнее время, ремонт придомовых территорий.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Разработка комплекса мероприяти</w:t>
      </w:r>
      <w:r w:rsidR="00A25ED9" w:rsidRPr="00F74B87">
        <w:rPr>
          <w:rFonts w:ascii="Times New Roman" w:hAnsi="Times New Roman" w:cs="Times New Roman"/>
          <w:sz w:val="28"/>
          <w:szCs w:val="28"/>
        </w:rPr>
        <w:t>й муниципальных программ на 2021-2024</w:t>
      </w:r>
      <w:r w:rsidRPr="00F74B87">
        <w:rPr>
          <w:rFonts w:ascii="Times New Roman" w:hAnsi="Times New Roman" w:cs="Times New Roman"/>
          <w:sz w:val="28"/>
          <w:szCs w:val="28"/>
        </w:rPr>
        <w:t>гг: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«Развитие и поддержка малого и среднего предпринимательства в Каменском городском поселении</w:t>
      </w:r>
      <w:r w:rsidRPr="00F74B87">
        <w:rPr>
          <w:rFonts w:ascii="Times New Roman" w:hAnsi="Times New Roman" w:cs="Times New Roman"/>
          <w:sz w:val="28"/>
          <w:szCs w:val="28"/>
        </w:rPr>
        <w:t>Вичугского муниципального района Ивановской области»;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74B87">
        <w:rPr>
          <w:rFonts w:ascii="Times New Roman" w:hAnsi="Times New Roman" w:cs="Times New Roman"/>
          <w:bCs/>
          <w:sz w:val="28"/>
          <w:szCs w:val="28"/>
        </w:rPr>
        <w:t xml:space="preserve"> «Обеспечение безопасности граждан и профилактика правонарушений в Каменском городском поселении»;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на территории Каменского городского поселения»;</w:t>
      </w:r>
    </w:p>
    <w:p w:rsidR="008B5552" w:rsidRPr="00F74B87" w:rsidRDefault="008B5552" w:rsidP="003D64B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74B87">
        <w:rPr>
          <w:rFonts w:ascii="Times New Roman" w:hAnsi="Times New Roman"/>
          <w:sz w:val="28"/>
          <w:szCs w:val="28"/>
        </w:rPr>
        <w:t>«Развитие улично-дорожной сети Каменского городского поселения»;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«Развитие культуры, искусства и досуга в Каменском городском поселении»;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«Совершенствование местного самоуправления в Каменском городском поселении»;</w:t>
      </w:r>
    </w:p>
    <w:p w:rsidR="008B5552" w:rsidRPr="00F74B87" w:rsidRDefault="008B5552" w:rsidP="003D64B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Каменского городского поселения».</w:t>
      </w:r>
    </w:p>
    <w:p w:rsidR="009E66F3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населения Каменского городского поселения»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«Обеспечение жильем молодых семей»</w:t>
      </w:r>
    </w:p>
    <w:p w:rsidR="008B5552" w:rsidRPr="00F74B87" w:rsidRDefault="008B5552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B87">
        <w:rPr>
          <w:rFonts w:ascii="Times New Roman" w:hAnsi="Times New Roman" w:cs="Times New Roman"/>
          <w:sz w:val="28"/>
          <w:szCs w:val="28"/>
        </w:rPr>
        <w:t>«Муниципальная поддержка граждан в сфере ипотечного кредитования»</w:t>
      </w:r>
    </w:p>
    <w:p w:rsidR="006243C6" w:rsidRPr="00F74B87" w:rsidRDefault="006243C6" w:rsidP="006243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B8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Федерального проекта «Формирование комфортной городской среды» между администрацией и ООО «САНТЭЛС» заключен муниципальный контракт от 21.12.2021г. на «Выполнение работ по разработке проектно-сметной документации и благоустройству территории за Культурно-досуговым комплексом Каменского городского поселения (благоустройство «под ключ» на принципах жизненного цикла». В рамках данного контракта </w:t>
      </w:r>
      <w:r w:rsidRPr="00F74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выполнено благоустройство общественной территории парка с установкой спортивной площадки для сдачи нормативов ГТО – именно этот объект выбрали жители этой весной в рамках голосования. Этот проект включает в себя:  установку новой уличной сцены за зданием КДК, обустройство событийной площадки около уличной сцены, установка дополнительного детского игрового оборудования, а так же зону тихого отдыха с удобными местами для сидения и другое. На данный момент ведется работа по проектированию и актуализации концепции благоустройства парка. В ближайшее время (в начале марта) планируется проведения общественных обсуждений актуализированной концепции. Стоимость благоустройства составит 35 млн. рублей.</w:t>
      </w:r>
    </w:p>
    <w:p w:rsidR="006243C6" w:rsidRPr="00F74B87" w:rsidRDefault="006243C6" w:rsidP="006243C6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43C6" w:rsidRPr="00F74B87" w:rsidRDefault="006243C6" w:rsidP="006243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поддержки местных инициатив в текущем году будет установлена новая детская игровая площадка во дворе многоквартирного дома №6 по ул. 50 лет СССР. Стоимость данной площадки составит почти 900 тыс. рублей. Основным условием данного проекта является трудовое и финансовое участие инициативной группы граждан. </w:t>
      </w:r>
      <w:r w:rsidRPr="00F74B87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обязательного участия в софинансировании проекта граждан – не менее 1% от стоимости проекта.  Для того, что бы принять участие в данном проекте в 2023 году, администрация предлагает рассмотреть проект благоустройства общественной территории, посвященный русскому композитору Рахманинову Сергею Васильевичу. В рамках данного проекта предлагаем установить МАФ в виде скрипичного ключа, лавочки, урны, посадить кусты сирени. Просим Вас поддержать данный проект и вносить свои предложения по его реализации.</w:t>
      </w:r>
    </w:p>
    <w:p w:rsidR="006243C6" w:rsidRPr="00F74B87" w:rsidRDefault="006243C6" w:rsidP="006243C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3C6" w:rsidRPr="00F74B87" w:rsidRDefault="006243C6" w:rsidP="006243C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3C6" w:rsidRPr="00F74B87" w:rsidRDefault="006243C6" w:rsidP="006243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в 2022 году в рамках областной субсидии  планируется ремонт дорог по улицам: 50 лет СССР (2 этап) с тротуаром, 1 Мая (от ул. 1 Полевая до ул. 25 Октября) с тротуаром, тротуар на ул. 1 Полевая, ул. Чкалова. Общая стоимость ремонта составит около 12 млн. рублей. </w:t>
      </w:r>
    </w:p>
    <w:p w:rsidR="006243C6" w:rsidRPr="003D64B2" w:rsidRDefault="006243C6" w:rsidP="006243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43C6" w:rsidRDefault="006243C6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43C6" w:rsidRPr="003D64B2" w:rsidRDefault="006243C6" w:rsidP="003D6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243C6" w:rsidRPr="003D64B2" w:rsidSect="00456F5F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D1" w:rsidRDefault="002743D1" w:rsidP="00456F5F">
      <w:pPr>
        <w:pStyle w:val="a5"/>
      </w:pPr>
      <w:r>
        <w:separator/>
      </w:r>
    </w:p>
  </w:endnote>
  <w:endnote w:type="continuationSeparator" w:id="1">
    <w:p w:rsidR="002743D1" w:rsidRDefault="002743D1" w:rsidP="00456F5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1"/>
      <w:docPartObj>
        <w:docPartGallery w:val="Page Numbers (Bottom of Page)"/>
        <w:docPartUnique/>
      </w:docPartObj>
    </w:sdtPr>
    <w:sdtContent>
      <w:p w:rsidR="00AF648E" w:rsidRDefault="00816493">
        <w:pPr>
          <w:pStyle w:val="a8"/>
          <w:jc w:val="right"/>
        </w:pPr>
        <w:fldSimple w:instr=" PAGE   \* MERGEFORMAT ">
          <w:r w:rsidR="002743D1">
            <w:rPr>
              <w:noProof/>
            </w:rPr>
            <w:t>1</w:t>
          </w:r>
        </w:fldSimple>
      </w:p>
    </w:sdtContent>
  </w:sdt>
  <w:p w:rsidR="00AF648E" w:rsidRDefault="00AF6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D1" w:rsidRDefault="002743D1" w:rsidP="00456F5F">
      <w:pPr>
        <w:pStyle w:val="a5"/>
      </w:pPr>
      <w:r>
        <w:separator/>
      </w:r>
    </w:p>
  </w:footnote>
  <w:footnote w:type="continuationSeparator" w:id="1">
    <w:p w:rsidR="002743D1" w:rsidRDefault="002743D1" w:rsidP="00456F5F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701"/>
    <w:multiLevelType w:val="hybridMultilevel"/>
    <w:tmpl w:val="55E8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04D"/>
    <w:multiLevelType w:val="hybridMultilevel"/>
    <w:tmpl w:val="8334EE0C"/>
    <w:lvl w:ilvl="0" w:tplc="F9365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7BD"/>
    <w:multiLevelType w:val="hybridMultilevel"/>
    <w:tmpl w:val="6F905FE8"/>
    <w:lvl w:ilvl="0" w:tplc="BB764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74D13"/>
    <w:multiLevelType w:val="hybridMultilevel"/>
    <w:tmpl w:val="F508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4110"/>
    <w:multiLevelType w:val="hybridMultilevel"/>
    <w:tmpl w:val="F508E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66F3"/>
    <w:rsid w:val="00002FE5"/>
    <w:rsid w:val="000111F0"/>
    <w:rsid w:val="0001278F"/>
    <w:rsid w:val="00031095"/>
    <w:rsid w:val="00032D2D"/>
    <w:rsid w:val="000428F7"/>
    <w:rsid w:val="00045CD3"/>
    <w:rsid w:val="00047BFF"/>
    <w:rsid w:val="00061F56"/>
    <w:rsid w:val="00077077"/>
    <w:rsid w:val="000869AC"/>
    <w:rsid w:val="000929D3"/>
    <w:rsid w:val="000C45AD"/>
    <w:rsid w:val="000D27BC"/>
    <w:rsid w:val="000F1A39"/>
    <w:rsid w:val="00111F88"/>
    <w:rsid w:val="00131785"/>
    <w:rsid w:val="001500A4"/>
    <w:rsid w:val="00154886"/>
    <w:rsid w:val="001759C0"/>
    <w:rsid w:val="001825B6"/>
    <w:rsid w:val="00190A71"/>
    <w:rsid w:val="0019186F"/>
    <w:rsid w:val="001A3D19"/>
    <w:rsid w:val="001A5EB7"/>
    <w:rsid w:val="001C735B"/>
    <w:rsid w:val="001D129E"/>
    <w:rsid w:val="001D6F51"/>
    <w:rsid w:val="001E3C07"/>
    <w:rsid w:val="001E6398"/>
    <w:rsid w:val="001E7CEA"/>
    <w:rsid w:val="001F325C"/>
    <w:rsid w:val="001F329F"/>
    <w:rsid w:val="00210349"/>
    <w:rsid w:val="002217E5"/>
    <w:rsid w:val="00261C9C"/>
    <w:rsid w:val="00271EFF"/>
    <w:rsid w:val="002743D1"/>
    <w:rsid w:val="002901C3"/>
    <w:rsid w:val="002950A9"/>
    <w:rsid w:val="002B54E0"/>
    <w:rsid w:val="002C2856"/>
    <w:rsid w:val="002D1065"/>
    <w:rsid w:val="002D1203"/>
    <w:rsid w:val="002D229D"/>
    <w:rsid w:val="002D2B6C"/>
    <w:rsid w:val="002D49F9"/>
    <w:rsid w:val="002D69E2"/>
    <w:rsid w:val="002E22B3"/>
    <w:rsid w:val="002F315F"/>
    <w:rsid w:val="00311717"/>
    <w:rsid w:val="00313B20"/>
    <w:rsid w:val="003455D3"/>
    <w:rsid w:val="00357C77"/>
    <w:rsid w:val="003620A3"/>
    <w:rsid w:val="00377260"/>
    <w:rsid w:val="003855B8"/>
    <w:rsid w:val="00385978"/>
    <w:rsid w:val="003A1E4D"/>
    <w:rsid w:val="003B7795"/>
    <w:rsid w:val="003C3BE8"/>
    <w:rsid w:val="003C72B4"/>
    <w:rsid w:val="003C73CC"/>
    <w:rsid w:val="003D64B2"/>
    <w:rsid w:val="003E4C41"/>
    <w:rsid w:val="003E4C5E"/>
    <w:rsid w:val="003E5ABD"/>
    <w:rsid w:val="003E7359"/>
    <w:rsid w:val="003F0896"/>
    <w:rsid w:val="003F75B3"/>
    <w:rsid w:val="004029D0"/>
    <w:rsid w:val="00403E4C"/>
    <w:rsid w:val="00404DDB"/>
    <w:rsid w:val="00422E4D"/>
    <w:rsid w:val="00427C77"/>
    <w:rsid w:val="00430BFC"/>
    <w:rsid w:val="00437968"/>
    <w:rsid w:val="00440012"/>
    <w:rsid w:val="00441562"/>
    <w:rsid w:val="00456F5F"/>
    <w:rsid w:val="004674D1"/>
    <w:rsid w:val="00473F95"/>
    <w:rsid w:val="0048032E"/>
    <w:rsid w:val="00482179"/>
    <w:rsid w:val="004844E2"/>
    <w:rsid w:val="0049054C"/>
    <w:rsid w:val="00490713"/>
    <w:rsid w:val="004968B6"/>
    <w:rsid w:val="004D2579"/>
    <w:rsid w:val="004F5F44"/>
    <w:rsid w:val="004F6F96"/>
    <w:rsid w:val="004F736F"/>
    <w:rsid w:val="00501AAD"/>
    <w:rsid w:val="00504179"/>
    <w:rsid w:val="00521F21"/>
    <w:rsid w:val="00532280"/>
    <w:rsid w:val="00533CD2"/>
    <w:rsid w:val="00536B3E"/>
    <w:rsid w:val="0054283C"/>
    <w:rsid w:val="00547EC9"/>
    <w:rsid w:val="00550AD2"/>
    <w:rsid w:val="005564C4"/>
    <w:rsid w:val="0057228B"/>
    <w:rsid w:val="00583A20"/>
    <w:rsid w:val="00594B65"/>
    <w:rsid w:val="005963D5"/>
    <w:rsid w:val="005A30CA"/>
    <w:rsid w:val="005B1427"/>
    <w:rsid w:val="005B5150"/>
    <w:rsid w:val="005C392A"/>
    <w:rsid w:val="005D04A8"/>
    <w:rsid w:val="005D68A0"/>
    <w:rsid w:val="005F4DAF"/>
    <w:rsid w:val="00605076"/>
    <w:rsid w:val="00612959"/>
    <w:rsid w:val="006243C6"/>
    <w:rsid w:val="00630DF7"/>
    <w:rsid w:val="006352DB"/>
    <w:rsid w:val="00636118"/>
    <w:rsid w:val="00642E74"/>
    <w:rsid w:val="006609DC"/>
    <w:rsid w:val="0067277E"/>
    <w:rsid w:val="0067381C"/>
    <w:rsid w:val="00682A36"/>
    <w:rsid w:val="0069027B"/>
    <w:rsid w:val="006B59B9"/>
    <w:rsid w:val="006B7FDC"/>
    <w:rsid w:val="006C4771"/>
    <w:rsid w:val="006C72E8"/>
    <w:rsid w:val="006D02F6"/>
    <w:rsid w:val="006D6946"/>
    <w:rsid w:val="006E7B6C"/>
    <w:rsid w:val="00700DE7"/>
    <w:rsid w:val="00711613"/>
    <w:rsid w:val="007169D9"/>
    <w:rsid w:val="00724526"/>
    <w:rsid w:val="00726C0F"/>
    <w:rsid w:val="007307F8"/>
    <w:rsid w:val="00732101"/>
    <w:rsid w:val="007329E1"/>
    <w:rsid w:val="007334AA"/>
    <w:rsid w:val="007461F3"/>
    <w:rsid w:val="00753F26"/>
    <w:rsid w:val="0077607E"/>
    <w:rsid w:val="00792FA8"/>
    <w:rsid w:val="0079424C"/>
    <w:rsid w:val="007B43E8"/>
    <w:rsid w:val="007B61DC"/>
    <w:rsid w:val="007B7679"/>
    <w:rsid w:val="007C4A79"/>
    <w:rsid w:val="007D1B76"/>
    <w:rsid w:val="007D2D55"/>
    <w:rsid w:val="007E0106"/>
    <w:rsid w:val="007E2F18"/>
    <w:rsid w:val="007E68D3"/>
    <w:rsid w:val="007F0596"/>
    <w:rsid w:val="007F0598"/>
    <w:rsid w:val="007F0DE6"/>
    <w:rsid w:val="007F418D"/>
    <w:rsid w:val="007F5C7F"/>
    <w:rsid w:val="007F7D94"/>
    <w:rsid w:val="00811A98"/>
    <w:rsid w:val="0081453C"/>
    <w:rsid w:val="008147FB"/>
    <w:rsid w:val="008155AB"/>
    <w:rsid w:val="00816493"/>
    <w:rsid w:val="00846ED0"/>
    <w:rsid w:val="008569A7"/>
    <w:rsid w:val="00861AE6"/>
    <w:rsid w:val="00862942"/>
    <w:rsid w:val="00863C85"/>
    <w:rsid w:val="00866F37"/>
    <w:rsid w:val="00866F97"/>
    <w:rsid w:val="008753C6"/>
    <w:rsid w:val="00893E9E"/>
    <w:rsid w:val="00897D1A"/>
    <w:rsid w:val="00897D4F"/>
    <w:rsid w:val="008B5552"/>
    <w:rsid w:val="008C3737"/>
    <w:rsid w:val="008C74FB"/>
    <w:rsid w:val="008C7A0A"/>
    <w:rsid w:val="008E02CF"/>
    <w:rsid w:val="00905EAC"/>
    <w:rsid w:val="009101AD"/>
    <w:rsid w:val="009123D0"/>
    <w:rsid w:val="00925E6B"/>
    <w:rsid w:val="0092609F"/>
    <w:rsid w:val="00931196"/>
    <w:rsid w:val="009358DF"/>
    <w:rsid w:val="00947C49"/>
    <w:rsid w:val="00954C50"/>
    <w:rsid w:val="00955699"/>
    <w:rsid w:val="009831CE"/>
    <w:rsid w:val="00983612"/>
    <w:rsid w:val="00997833"/>
    <w:rsid w:val="009A0045"/>
    <w:rsid w:val="009A0743"/>
    <w:rsid w:val="009E0245"/>
    <w:rsid w:val="009E19C1"/>
    <w:rsid w:val="009E622F"/>
    <w:rsid w:val="009E66F3"/>
    <w:rsid w:val="00A03937"/>
    <w:rsid w:val="00A15BD3"/>
    <w:rsid w:val="00A17BE1"/>
    <w:rsid w:val="00A25ED9"/>
    <w:rsid w:val="00A312E9"/>
    <w:rsid w:val="00A3565D"/>
    <w:rsid w:val="00A400B1"/>
    <w:rsid w:val="00A40D4D"/>
    <w:rsid w:val="00A44638"/>
    <w:rsid w:val="00A6009A"/>
    <w:rsid w:val="00A635A8"/>
    <w:rsid w:val="00A669CE"/>
    <w:rsid w:val="00A74667"/>
    <w:rsid w:val="00A76CCA"/>
    <w:rsid w:val="00A938E0"/>
    <w:rsid w:val="00AA0AC8"/>
    <w:rsid w:val="00AA3871"/>
    <w:rsid w:val="00AA4742"/>
    <w:rsid w:val="00AB3004"/>
    <w:rsid w:val="00AB62E7"/>
    <w:rsid w:val="00AB73FC"/>
    <w:rsid w:val="00AC19A9"/>
    <w:rsid w:val="00AD3D36"/>
    <w:rsid w:val="00AE36BD"/>
    <w:rsid w:val="00AE5053"/>
    <w:rsid w:val="00AF648E"/>
    <w:rsid w:val="00AF7AF6"/>
    <w:rsid w:val="00B12A17"/>
    <w:rsid w:val="00B1625E"/>
    <w:rsid w:val="00B34001"/>
    <w:rsid w:val="00B35FC7"/>
    <w:rsid w:val="00B42EA6"/>
    <w:rsid w:val="00B57220"/>
    <w:rsid w:val="00B6149F"/>
    <w:rsid w:val="00B9320D"/>
    <w:rsid w:val="00B95500"/>
    <w:rsid w:val="00B95D5B"/>
    <w:rsid w:val="00BA2154"/>
    <w:rsid w:val="00BB3705"/>
    <w:rsid w:val="00BB6340"/>
    <w:rsid w:val="00BB6D8E"/>
    <w:rsid w:val="00BC460D"/>
    <w:rsid w:val="00BE3D26"/>
    <w:rsid w:val="00BE6778"/>
    <w:rsid w:val="00BF17E8"/>
    <w:rsid w:val="00BF3DC8"/>
    <w:rsid w:val="00C14840"/>
    <w:rsid w:val="00C207DF"/>
    <w:rsid w:val="00C32EF7"/>
    <w:rsid w:val="00C357E1"/>
    <w:rsid w:val="00C35DF6"/>
    <w:rsid w:val="00C443D4"/>
    <w:rsid w:val="00C44A90"/>
    <w:rsid w:val="00C45109"/>
    <w:rsid w:val="00C65CC0"/>
    <w:rsid w:val="00C7284E"/>
    <w:rsid w:val="00C778C6"/>
    <w:rsid w:val="00C77A61"/>
    <w:rsid w:val="00C80DC3"/>
    <w:rsid w:val="00C918F9"/>
    <w:rsid w:val="00C92B30"/>
    <w:rsid w:val="00CB0BF8"/>
    <w:rsid w:val="00CB4DB5"/>
    <w:rsid w:val="00CD150B"/>
    <w:rsid w:val="00CD2795"/>
    <w:rsid w:val="00CE727D"/>
    <w:rsid w:val="00CE7383"/>
    <w:rsid w:val="00CE776C"/>
    <w:rsid w:val="00D05142"/>
    <w:rsid w:val="00D06942"/>
    <w:rsid w:val="00D14698"/>
    <w:rsid w:val="00D23726"/>
    <w:rsid w:val="00D3033C"/>
    <w:rsid w:val="00D325EE"/>
    <w:rsid w:val="00D35303"/>
    <w:rsid w:val="00D379FC"/>
    <w:rsid w:val="00D4093C"/>
    <w:rsid w:val="00D44EF0"/>
    <w:rsid w:val="00D45D6B"/>
    <w:rsid w:val="00D52151"/>
    <w:rsid w:val="00D62561"/>
    <w:rsid w:val="00D63CF1"/>
    <w:rsid w:val="00D7347A"/>
    <w:rsid w:val="00D96CC3"/>
    <w:rsid w:val="00DA2D5F"/>
    <w:rsid w:val="00DA6630"/>
    <w:rsid w:val="00DC55AC"/>
    <w:rsid w:val="00DC5744"/>
    <w:rsid w:val="00DC677C"/>
    <w:rsid w:val="00DE2ECC"/>
    <w:rsid w:val="00DE4BFA"/>
    <w:rsid w:val="00DF14DB"/>
    <w:rsid w:val="00DF32F9"/>
    <w:rsid w:val="00DF34E8"/>
    <w:rsid w:val="00DF6F12"/>
    <w:rsid w:val="00E00AF8"/>
    <w:rsid w:val="00E05935"/>
    <w:rsid w:val="00E0752B"/>
    <w:rsid w:val="00E11161"/>
    <w:rsid w:val="00E163DC"/>
    <w:rsid w:val="00E218D4"/>
    <w:rsid w:val="00E268CD"/>
    <w:rsid w:val="00E44FC8"/>
    <w:rsid w:val="00E5744F"/>
    <w:rsid w:val="00E70802"/>
    <w:rsid w:val="00E71700"/>
    <w:rsid w:val="00E722D8"/>
    <w:rsid w:val="00E77A8E"/>
    <w:rsid w:val="00E82FF4"/>
    <w:rsid w:val="00E84BCC"/>
    <w:rsid w:val="00E87217"/>
    <w:rsid w:val="00EA0F11"/>
    <w:rsid w:val="00EA2DD4"/>
    <w:rsid w:val="00EA740F"/>
    <w:rsid w:val="00EB0C87"/>
    <w:rsid w:val="00EB4026"/>
    <w:rsid w:val="00ED3FCE"/>
    <w:rsid w:val="00ED71B3"/>
    <w:rsid w:val="00EE4CE0"/>
    <w:rsid w:val="00F1312E"/>
    <w:rsid w:val="00F340D1"/>
    <w:rsid w:val="00F6726D"/>
    <w:rsid w:val="00F74B87"/>
    <w:rsid w:val="00F75ABB"/>
    <w:rsid w:val="00F96764"/>
    <w:rsid w:val="00FB3B61"/>
    <w:rsid w:val="00FC1E85"/>
    <w:rsid w:val="00FC6589"/>
    <w:rsid w:val="00FC6F83"/>
    <w:rsid w:val="00FD637B"/>
    <w:rsid w:val="00FE6A54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6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9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473F9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5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F5F"/>
  </w:style>
  <w:style w:type="paragraph" w:styleId="a8">
    <w:name w:val="footer"/>
    <w:basedOn w:val="a"/>
    <w:link w:val="a9"/>
    <w:uiPriority w:val="99"/>
    <w:unhideWhenUsed/>
    <w:rsid w:val="0045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F5F"/>
  </w:style>
  <w:style w:type="paragraph" w:styleId="aa">
    <w:name w:val="Body Text"/>
    <w:basedOn w:val="a"/>
    <w:link w:val="1"/>
    <w:rsid w:val="00061F56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061F56"/>
  </w:style>
  <w:style w:type="character" w:customStyle="1" w:styleId="1">
    <w:name w:val="Основной текст Знак1"/>
    <w:link w:val="aa"/>
    <w:locked/>
    <w:rsid w:val="00061F56"/>
    <w:rPr>
      <w:rFonts w:ascii="Calibri" w:eastAsia="Times New Roman" w:hAnsi="Calibri" w:cs="Times New Roman"/>
      <w:sz w:val="24"/>
      <w:szCs w:val="24"/>
    </w:rPr>
  </w:style>
  <w:style w:type="character" w:styleId="ac">
    <w:name w:val="Strong"/>
    <w:basedOn w:val="a0"/>
    <w:qFormat/>
    <w:rsid w:val="008B55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6012E-331B-4DB8-A859-2B421AB9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2021-03-12T13:19:00Z</cp:lastPrinted>
  <dcterms:created xsi:type="dcterms:W3CDTF">2021-03-24T10:34:00Z</dcterms:created>
  <dcterms:modified xsi:type="dcterms:W3CDTF">2022-04-04T07:06:00Z</dcterms:modified>
</cp:coreProperties>
</file>